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531" w:rsidRPr="007A14E0" w:rsidRDefault="00437531" w:rsidP="00437531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Государственное бюджетное образовательное учреждение  </w:t>
      </w:r>
    </w:p>
    <w:p w:rsidR="00437531" w:rsidRPr="007A14E0" w:rsidRDefault="00437531" w:rsidP="00437531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Альметьевская</w:t>
      </w:r>
      <w:proofErr w:type="spellEnd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437531" w:rsidRPr="007A14E0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6018D" w:rsidRDefault="00C6018D" w:rsidP="00C601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437531" w:rsidRPr="00515442" w:rsidRDefault="00C6018D" w:rsidP="00C601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 xml:space="preserve">Утверждено </w:t>
      </w:r>
    </w:p>
    <w:p w:rsidR="00437531" w:rsidRPr="00515442" w:rsidRDefault="00C6018D" w:rsidP="00C601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="00437531">
        <w:rPr>
          <w:rFonts w:ascii="Times New Roman" w:eastAsia="Times New Roman" w:hAnsi="Times New Roman" w:cs="Times New Roman"/>
          <w:sz w:val="24"/>
          <w:szCs w:val="24"/>
        </w:rPr>
        <w:t xml:space="preserve">Протоколом 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>
        <w:rPr>
          <w:rFonts w:ascii="Times New Roman" w:eastAsia="Times New Roman" w:hAnsi="Times New Roman" w:cs="Times New Roman"/>
          <w:sz w:val="24"/>
          <w:szCs w:val="24"/>
        </w:rPr>
        <w:t>№1</w:t>
      </w:r>
    </w:p>
    <w:p w:rsidR="00437531" w:rsidRPr="00515442" w:rsidRDefault="00C6018D" w:rsidP="00C6018D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29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августа  </w:t>
      </w:r>
      <w:r>
        <w:rPr>
          <w:rFonts w:ascii="Times New Roman" w:eastAsia="Times New Roman" w:hAnsi="Times New Roman" w:cs="Times New Roman"/>
          <w:sz w:val="24"/>
          <w:szCs w:val="24"/>
        </w:rPr>
        <w:t>202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2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437531" w:rsidRPr="00515442" w:rsidRDefault="00C6018D" w:rsidP="00437531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№ 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98</w:t>
      </w:r>
      <w:r w:rsidR="00751B02">
        <w:rPr>
          <w:rFonts w:ascii="Times New Roman" w:eastAsia="Times New Roman" w:hAnsi="Times New Roman" w:cs="Times New Roman"/>
          <w:sz w:val="24"/>
          <w:szCs w:val="24"/>
        </w:rPr>
        <w:t>-О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51B02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31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BE3A53">
        <w:rPr>
          <w:rFonts w:ascii="Times New Roman" w:eastAsia="Times New Roman" w:hAnsi="Times New Roman" w:cs="Times New Roman"/>
          <w:sz w:val="24"/>
          <w:szCs w:val="24"/>
          <w:u w:val="single"/>
        </w:rPr>
        <w:t>августа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437531" w:rsidRPr="00515442" w:rsidRDefault="00437531" w:rsidP="00437531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Директор школы-интерната</w:t>
      </w:r>
    </w:p>
    <w:p w:rsidR="00437531" w:rsidRPr="00515442" w:rsidRDefault="00437531" w:rsidP="00437531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____________ М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артыно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ва </w:t>
      </w:r>
      <w:r w:rsidR="00BE3A53">
        <w:rPr>
          <w:rFonts w:ascii="Times New Roman" w:eastAsia="Times New Roman" w:hAnsi="Times New Roman" w:cs="Times New Roman"/>
          <w:sz w:val="24"/>
          <w:szCs w:val="24"/>
        </w:rPr>
        <w:t>Л.Р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37531" w:rsidRPr="00515442" w:rsidRDefault="00437531" w:rsidP="004375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  <w:r w:rsidR="00522F1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предмету </w:t>
      </w:r>
    </w:p>
    <w:p w:rsidR="00437531" w:rsidRPr="00515442" w:rsidRDefault="005026CB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«</w:t>
      </w:r>
      <w:r w:rsidR="0043753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ПИСЬМО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»</w:t>
      </w:r>
    </w:p>
    <w:p w:rsidR="00437531" w:rsidRPr="00515442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</w:t>
      </w:r>
      <w:r w:rsidR="00CA5B7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  <w:r w:rsidR="003B3E5F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Start"/>
      <w:r w:rsidR="003B3E5F">
        <w:rPr>
          <w:rFonts w:ascii="Times New Roman" w:eastAsia="Times New Roman" w:hAnsi="Times New Roman" w:cs="Times New Roman"/>
          <w:b/>
          <w:sz w:val="24"/>
          <w:szCs w:val="24"/>
        </w:rPr>
        <w:t>надомное</w:t>
      </w:r>
      <w:proofErr w:type="gramEnd"/>
      <w:r w:rsidR="003B3E5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E3A53">
        <w:rPr>
          <w:rFonts w:ascii="Times New Roman" w:eastAsia="Times New Roman" w:hAnsi="Times New Roman" w:cs="Times New Roman"/>
          <w:b/>
          <w:sz w:val="24"/>
          <w:szCs w:val="24"/>
        </w:rPr>
        <w:t>Мавлетов</w:t>
      </w:r>
      <w:proofErr w:type="spellEnd"/>
      <w:r w:rsidR="003B3E5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E3A53">
        <w:rPr>
          <w:rFonts w:ascii="Times New Roman" w:eastAsia="Times New Roman" w:hAnsi="Times New Roman" w:cs="Times New Roman"/>
          <w:b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437531" w:rsidRPr="00515442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</w:t>
      </w:r>
      <w:r w:rsidR="00BE3A5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час в неделю; </w:t>
      </w:r>
      <w:r w:rsidR="00071A7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33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часа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в год</w:t>
      </w: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="00BE3A5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Шипилова В.В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Зам. директора по УР______________</w:t>
      </w:r>
      <w:proofErr w:type="spellStart"/>
      <w:r w:rsidR="00BE3A53">
        <w:rPr>
          <w:rFonts w:ascii="Times New Roman" w:eastAsia="Times New Roman" w:hAnsi="Times New Roman" w:cs="Times New Roman"/>
          <w:sz w:val="24"/>
          <w:szCs w:val="24"/>
        </w:rPr>
        <w:t>И.Б.Шарифуллина</w:t>
      </w:r>
      <w:proofErr w:type="spellEnd"/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ШМО, протокол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№ </w:t>
      </w:r>
      <w:r w:rsidR="00C6018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 «</w:t>
      </w:r>
      <w:r w:rsidR="00751B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26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августа </w:t>
      </w:r>
      <w:r w:rsidR="00BE3A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Руководитель 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 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Л.Ю.Сайфутдинова</w:t>
      </w:r>
      <w:proofErr w:type="spellEnd"/>
    </w:p>
    <w:p w:rsidR="00437531" w:rsidRPr="00515442" w:rsidRDefault="00437531" w:rsidP="00437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37531" w:rsidRPr="00515442" w:rsidRDefault="00BE3A53" w:rsidP="00437531">
      <w:pPr>
        <w:spacing w:after="0" w:line="240" w:lineRule="auto"/>
        <w:jc w:val="center"/>
        <w:rPr>
          <w:rFonts w:ascii="Calibri" w:eastAsia="Times New Roman" w:hAnsi="Calibri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Альметьевск, 2022</w:t>
      </w:r>
      <w:r w:rsidR="00437531" w:rsidRPr="00515442">
        <w:rPr>
          <w:rFonts w:ascii="Times New Roman" w:eastAsia="Times New Roman" w:hAnsi="Times New Roman" w:cs="Times New Roman"/>
          <w:sz w:val="24"/>
          <w:szCs w:val="24"/>
        </w:rPr>
        <w:t>г</w:t>
      </w:r>
      <w:r w:rsidR="00437531" w:rsidRPr="00515442">
        <w:rPr>
          <w:rFonts w:ascii="Calibri" w:eastAsia="Times New Roman" w:hAnsi="Calibri" w:cs="Times New Roman"/>
        </w:rPr>
        <w:t>.</w:t>
      </w:r>
    </w:p>
    <w:p w:rsidR="00437531" w:rsidRDefault="00437531" w:rsidP="004375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87E02" w:rsidRPr="003D54F6" w:rsidRDefault="00A87E02" w:rsidP="00A87E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87E02" w:rsidRPr="003D54F6" w:rsidRDefault="00A87E02" w:rsidP="00A87E02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A87E02" w:rsidRPr="003C2A61" w:rsidRDefault="00A87E02" w:rsidP="00A87E02">
      <w:pPr>
        <w:pStyle w:val="a5"/>
        <w:numPr>
          <w:ilvl w:val="0"/>
          <w:numId w:val="6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A87E02" w:rsidRPr="009334DD" w:rsidRDefault="00A87E02" w:rsidP="00A87E02">
      <w:pPr>
        <w:widowControl w:val="0"/>
        <w:numPr>
          <w:ilvl w:val="0"/>
          <w:numId w:val="6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A87E02" w:rsidRPr="009334DD" w:rsidRDefault="00A87E02" w:rsidP="00A87E02">
      <w:pPr>
        <w:widowControl w:val="0"/>
        <w:numPr>
          <w:ilvl w:val="0"/>
          <w:numId w:val="6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A87E02" w:rsidRDefault="00A87E02" w:rsidP="00A87E02">
      <w:pPr>
        <w:pStyle w:val="a5"/>
        <w:numPr>
          <w:ilvl w:val="0"/>
          <w:numId w:val="6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A87E02" w:rsidRPr="00942FBD" w:rsidRDefault="00A87E02" w:rsidP="00A87E0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A87E02" w:rsidRPr="00545AF2" w:rsidRDefault="00C6018D" w:rsidP="00A87E0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</w:t>
      </w:r>
      <w:r w:rsidR="00A87E02" w:rsidRPr="00545AF2">
        <w:rPr>
          <w:rFonts w:ascii="Times New Roman" w:hAnsi="Times New Roman"/>
          <w:sz w:val="24"/>
          <w:szCs w:val="24"/>
        </w:rPr>
        <w:t>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A87E02" w:rsidRDefault="00A87E02" w:rsidP="00A87E02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A87E02" w:rsidRPr="008F5702" w:rsidRDefault="00C6018D" w:rsidP="00A87E02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</w:t>
      </w:r>
      <w:r w:rsidR="00A87E02">
        <w:rPr>
          <w:rFonts w:ascii="Times New Roman" w:hAnsi="Times New Roman"/>
        </w:rPr>
        <w:t xml:space="preserve">бразовательной программы ГБОУ </w:t>
      </w:r>
      <w:r w:rsidR="005330D0">
        <w:rPr>
          <w:rFonts w:ascii="Times New Roman" w:hAnsi="Times New Roman"/>
        </w:rPr>
        <w:t>«</w:t>
      </w:r>
      <w:proofErr w:type="spellStart"/>
      <w:r w:rsidR="005330D0">
        <w:rPr>
          <w:rFonts w:ascii="Times New Roman" w:hAnsi="Times New Roman"/>
        </w:rPr>
        <w:t>Альметьевская</w:t>
      </w:r>
      <w:proofErr w:type="spellEnd"/>
      <w:r w:rsidR="005330D0">
        <w:rPr>
          <w:rFonts w:ascii="Times New Roman" w:hAnsi="Times New Roman"/>
        </w:rPr>
        <w:t xml:space="preserve"> </w:t>
      </w:r>
      <w:r w:rsidR="00A87E02">
        <w:rPr>
          <w:rFonts w:ascii="Times New Roman" w:hAnsi="Times New Roman"/>
        </w:rPr>
        <w:t xml:space="preserve"> </w:t>
      </w:r>
      <w:r w:rsidR="005330D0">
        <w:rPr>
          <w:rFonts w:ascii="Times New Roman" w:hAnsi="Times New Roman"/>
        </w:rPr>
        <w:t>школа</w:t>
      </w:r>
      <w:r w:rsidR="00A87E02" w:rsidRPr="009334DD">
        <w:rPr>
          <w:rFonts w:ascii="Times New Roman" w:hAnsi="Times New Roman"/>
        </w:rPr>
        <w:t>-интернат для детей с ограниченными</w:t>
      </w:r>
      <w:r w:rsidR="00A87E02">
        <w:rPr>
          <w:rFonts w:ascii="Times New Roman" w:hAnsi="Times New Roman"/>
        </w:rPr>
        <w:t xml:space="preserve"> возможностями здоровья»;</w:t>
      </w:r>
    </w:p>
    <w:p w:rsidR="00A87E02" w:rsidRPr="003D54F6" w:rsidRDefault="00522F10" w:rsidP="00A87E02">
      <w:pPr>
        <w:pStyle w:val="a5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A87E02" w:rsidRPr="003D54F6">
        <w:rPr>
          <w:rFonts w:ascii="Times New Roman" w:hAnsi="Times New Roman" w:cs="Times New Roman"/>
          <w:sz w:val="24"/>
          <w:szCs w:val="24"/>
        </w:rPr>
        <w:t>чебного плана ГБОУ «</w:t>
      </w:r>
      <w:proofErr w:type="spellStart"/>
      <w:r w:rsidR="00A87E02" w:rsidRPr="003D54F6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A87E02" w:rsidRPr="003D54F6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</w:t>
      </w:r>
      <w:r w:rsidR="00BE3A53">
        <w:rPr>
          <w:rFonts w:ascii="Times New Roman" w:hAnsi="Times New Roman" w:cs="Times New Roman"/>
          <w:sz w:val="24"/>
          <w:szCs w:val="24"/>
        </w:rPr>
        <w:t>ья» на 2022-2023</w:t>
      </w:r>
      <w:r w:rsidR="00A87E02"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A87E02" w:rsidRPr="003D54F6" w:rsidRDefault="00522F10" w:rsidP="00A87E02">
      <w:pPr>
        <w:pStyle w:val="a5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A87E02" w:rsidRPr="003D54F6">
        <w:rPr>
          <w:rFonts w:ascii="Times New Roman" w:hAnsi="Times New Roman" w:cs="Times New Roman"/>
          <w:sz w:val="24"/>
          <w:szCs w:val="24"/>
        </w:rPr>
        <w:t xml:space="preserve">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="00A87E02" w:rsidRPr="003D54F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="00A87E02" w:rsidRPr="003D54F6">
        <w:rPr>
          <w:rFonts w:ascii="Times New Roman" w:hAnsi="Times New Roman" w:cs="Times New Roman"/>
          <w:sz w:val="24"/>
          <w:szCs w:val="24"/>
        </w:rPr>
        <w:t xml:space="preserve">     шк</w:t>
      </w:r>
      <w:r w:rsidR="00A87E02">
        <w:rPr>
          <w:rFonts w:ascii="Times New Roman" w:hAnsi="Times New Roman" w:cs="Times New Roman"/>
          <w:sz w:val="24"/>
          <w:szCs w:val="24"/>
        </w:rPr>
        <w:t>о</w:t>
      </w:r>
      <w:r w:rsidR="00A87E02"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A87E02" w:rsidRDefault="00A87E02" w:rsidP="00A87E0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BE3A53" w:rsidRPr="003D54F6" w:rsidRDefault="00BE3A53" w:rsidP="00A87E02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3A53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BE3A53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BE3A53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A87E02" w:rsidRPr="002754C7" w:rsidRDefault="00A87E02" w:rsidP="00A87E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778A4" w:rsidRPr="00167C9C" w:rsidRDefault="002778A4" w:rsidP="002778A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63188">
        <w:rPr>
          <w:rFonts w:ascii="Times New Roman" w:hAnsi="Times New Roman" w:cs="Times New Roman"/>
          <w:spacing w:val="-2"/>
          <w:sz w:val="24"/>
          <w:szCs w:val="24"/>
        </w:rPr>
        <w:t xml:space="preserve">Овладение письмом является одной из труднейших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задач обучения детей с 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 xml:space="preserve"> умственной от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063188">
        <w:rPr>
          <w:rFonts w:ascii="Times New Roman" w:hAnsi="Times New Roman" w:cs="Times New Roman"/>
          <w:sz w:val="24"/>
          <w:szCs w:val="24"/>
        </w:rPr>
        <w:t>сталостью. Этот вид речи оказывается чаще всего недоступным для учащихся с тяжелой умственной отсталостью.</w:t>
      </w:r>
      <w:r w:rsidRPr="00167C9C">
        <w:rPr>
          <w:spacing w:val="-2"/>
        </w:rPr>
        <w:t xml:space="preserve"> </w:t>
      </w:r>
      <w:r w:rsidRPr="00167C9C">
        <w:rPr>
          <w:rFonts w:ascii="Times New Roman" w:hAnsi="Times New Roman" w:cs="Times New Roman"/>
          <w:spacing w:val="-2"/>
          <w:sz w:val="24"/>
          <w:szCs w:val="24"/>
        </w:rPr>
        <w:t>Их действия не ориен</w:t>
      </w:r>
      <w:r w:rsidRPr="00167C9C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167C9C">
        <w:rPr>
          <w:rFonts w:ascii="Times New Roman" w:hAnsi="Times New Roman" w:cs="Times New Roman"/>
          <w:spacing w:val="-1"/>
          <w:sz w:val="24"/>
          <w:szCs w:val="24"/>
        </w:rPr>
        <w:t>тированы на физические свойства и качества предметов и оста</w:t>
      </w:r>
      <w:r w:rsidRPr="00167C9C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167C9C">
        <w:rPr>
          <w:rFonts w:ascii="Times New Roman" w:hAnsi="Times New Roman" w:cs="Times New Roman"/>
          <w:spacing w:val="-2"/>
          <w:sz w:val="24"/>
          <w:szCs w:val="24"/>
        </w:rPr>
        <w:t xml:space="preserve">ются на уровне манипулирования ими. Поэтому их обобщенные </w:t>
      </w:r>
      <w:r w:rsidRPr="00167C9C">
        <w:rPr>
          <w:rFonts w:ascii="Times New Roman" w:hAnsi="Times New Roman" w:cs="Times New Roman"/>
          <w:spacing w:val="-1"/>
          <w:sz w:val="24"/>
          <w:szCs w:val="24"/>
        </w:rPr>
        <w:t>представления, очень ограниченные, касаются только тех объек</w:t>
      </w:r>
      <w:r w:rsidRPr="00167C9C">
        <w:rPr>
          <w:rFonts w:ascii="Times New Roman" w:hAnsi="Times New Roman" w:cs="Times New Roman"/>
          <w:spacing w:val="-1"/>
          <w:sz w:val="24"/>
          <w:szCs w:val="24"/>
        </w:rPr>
        <w:softHyphen/>
        <w:t xml:space="preserve">тов, которые связаны с их непосредственной деятельностью. В </w:t>
      </w:r>
      <w:r w:rsidRPr="00167C9C">
        <w:rPr>
          <w:rFonts w:ascii="Times New Roman" w:hAnsi="Times New Roman" w:cs="Times New Roman"/>
          <w:spacing w:val="-3"/>
          <w:sz w:val="24"/>
          <w:szCs w:val="24"/>
        </w:rPr>
        <w:t>отношении других объектов их знания и представления отрывоч</w:t>
      </w:r>
      <w:r w:rsidRPr="00167C9C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167C9C">
        <w:rPr>
          <w:rFonts w:ascii="Times New Roman" w:hAnsi="Times New Roman" w:cs="Times New Roman"/>
          <w:spacing w:val="-2"/>
          <w:sz w:val="24"/>
          <w:szCs w:val="24"/>
        </w:rPr>
        <w:t>ны, фрагментарны, а часто и совсем отсутствуют.</w:t>
      </w:r>
    </w:p>
    <w:p w:rsidR="002778A4" w:rsidRDefault="002778A4" w:rsidP="002778A4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>бучение проводится в игровой форме, наибо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t xml:space="preserve">лее доступной для детей и подростков с умеренной и тяжелой 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 xml:space="preserve">умственной отсталостью. Работа осуществляется на основе </w:t>
      </w:r>
      <w:r w:rsidRPr="00063188">
        <w:rPr>
          <w:rFonts w:ascii="Times New Roman" w:hAnsi="Times New Roman" w:cs="Times New Roman"/>
          <w:iCs/>
          <w:spacing w:val="-2"/>
          <w:sz w:val="24"/>
          <w:szCs w:val="24"/>
        </w:rPr>
        <w:t>пред</w:t>
      </w:r>
      <w:r w:rsidRPr="00063188">
        <w:rPr>
          <w:rFonts w:ascii="Times New Roman" w:hAnsi="Times New Roman" w:cs="Times New Roman"/>
          <w:iCs/>
          <w:spacing w:val="-2"/>
          <w:sz w:val="24"/>
          <w:szCs w:val="24"/>
        </w:rPr>
        <w:softHyphen/>
      </w:r>
      <w:r w:rsidRPr="00063188">
        <w:rPr>
          <w:rFonts w:ascii="Times New Roman" w:hAnsi="Times New Roman" w:cs="Times New Roman"/>
          <w:iCs/>
          <w:spacing w:val="-1"/>
          <w:sz w:val="24"/>
          <w:szCs w:val="24"/>
        </w:rPr>
        <w:t>метно-практической деятельности,</w:t>
      </w:r>
      <w:r>
        <w:rPr>
          <w:rFonts w:ascii="Times New Roman" w:hAnsi="Times New Roman" w:cs="Times New Roman"/>
          <w:iCs/>
          <w:spacing w:val="-1"/>
          <w:sz w:val="24"/>
          <w:szCs w:val="24"/>
        </w:rPr>
        <w:t xml:space="preserve"> </w:t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t>позволяющей познать объ</w:t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softHyphen/>
        <w:t xml:space="preserve">ект, используя все анализаторы (слуховые, </w:t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lastRenderedPageBreak/>
        <w:t>зрительные, двига</w:t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>тельные, тактильные). Практическая деятельность включает опе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t>рирование различными предметами и дидактическими игрушка</w:t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>ми, обыгрывание разного рода действий с использованием реаль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063188">
        <w:rPr>
          <w:rFonts w:ascii="Times New Roman" w:hAnsi="Times New Roman" w:cs="Times New Roman"/>
          <w:sz w:val="24"/>
          <w:szCs w:val="24"/>
        </w:rPr>
        <w:t>ных п</w:t>
      </w:r>
      <w:r>
        <w:rPr>
          <w:rFonts w:ascii="Times New Roman" w:hAnsi="Times New Roman" w:cs="Times New Roman"/>
          <w:sz w:val="24"/>
          <w:szCs w:val="24"/>
        </w:rPr>
        <w:t>редметов.</w:t>
      </w:r>
    </w:p>
    <w:p w:rsidR="002778A4" w:rsidRPr="00063188" w:rsidRDefault="002778A4" w:rsidP="002778A4">
      <w:pPr>
        <w:shd w:val="clear" w:color="auto" w:fill="FFFFFF"/>
        <w:spacing w:after="0" w:line="240" w:lineRule="auto"/>
        <w:ind w:right="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63188">
        <w:rPr>
          <w:rFonts w:ascii="Times New Roman" w:hAnsi="Times New Roman" w:cs="Times New Roman"/>
          <w:spacing w:val="-2"/>
          <w:sz w:val="24"/>
          <w:szCs w:val="24"/>
        </w:rPr>
        <w:t xml:space="preserve">Основное внимание в коррекционно-развивающей практике обращается на усвоение учащимися средств общения (речевых и неречевых), которые могут удовлетворить их коммуникативные потребности. </w:t>
      </w:r>
      <w:r w:rsidRPr="00063188">
        <w:rPr>
          <w:rFonts w:ascii="Times New Roman" w:hAnsi="Times New Roman" w:cs="Times New Roman"/>
          <w:iCs/>
          <w:spacing w:val="-2"/>
          <w:sz w:val="24"/>
          <w:szCs w:val="24"/>
        </w:rPr>
        <w:t xml:space="preserve">Развитие коммуникативной функции речи 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 xml:space="preserve">— </w:t>
      </w:r>
      <w:r w:rsidRPr="00063188">
        <w:rPr>
          <w:rFonts w:ascii="Times New Roman" w:hAnsi="Times New Roman" w:cs="Times New Roman"/>
          <w:iCs/>
          <w:spacing w:val="-2"/>
          <w:sz w:val="24"/>
          <w:szCs w:val="24"/>
        </w:rPr>
        <w:t>глав</w:t>
      </w:r>
      <w:r w:rsidRPr="00063188">
        <w:rPr>
          <w:rFonts w:ascii="Times New Roman" w:hAnsi="Times New Roman" w:cs="Times New Roman"/>
          <w:iCs/>
          <w:spacing w:val="-2"/>
          <w:sz w:val="24"/>
          <w:szCs w:val="24"/>
        </w:rPr>
        <w:softHyphen/>
        <w:t>ная задача начального этапа обучения грамоте (чтению и пись</w:t>
      </w:r>
      <w:r w:rsidRPr="00063188">
        <w:rPr>
          <w:rFonts w:ascii="Times New Roman" w:hAnsi="Times New Roman" w:cs="Times New Roman"/>
          <w:iCs/>
          <w:spacing w:val="-2"/>
          <w:sz w:val="24"/>
          <w:szCs w:val="24"/>
        </w:rPr>
        <w:softHyphen/>
        <w:t xml:space="preserve">му), а коммуникативный принцип построения уроков-занятий </w:t>
      </w:r>
      <w:r w:rsidRPr="00063188">
        <w:rPr>
          <w:rFonts w:ascii="Times New Roman" w:hAnsi="Times New Roman" w:cs="Times New Roman"/>
          <w:iCs/>
          <w:spacing w:val="-3"/>
          <w:sz w:val="24"/>
          <w:szCs w:val="24"/>
        </w:rPr>
        <w:t xml:space="preserve">становится ведущим. </w:t>
      </w:r>
      <w:r w:rsidRPr="00063188">
        <w:rPr>
          <w:rFonts w:ascii="Times New Roman" w:hAnsi="Times New Roman" w:cs="Times New Roman"/>
          <w:spacing w:val="-3"/>
          <w:sz w:val="24"/>
          <w:szCs w:val="24"/>
        </w:rPr>
        <w:t>Речевая активность учащихся поддержива</w:t>
      </w:r>
      <w:r w:rsidRPr="00063188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t>ется и поощряется на всех уроках-занятиях. В то же время, наря</w:t>
      </w:r>
      <w:r w:rsidRPr="00063188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063188">
        <w:rPr>
          <w:rFonts w:ascii="Times New Roman" w:hAnsi="Times New Roman" w:cs="Times New Roman"/>
          <w:spacing w:val="-3"/>
          <w:sz w:val="24"/>
          <w:szCs w:val="24"/>
        </w:rPr>
        <w:t xml:space="preserve">ду с формированием и развитием речи, важная роль в работе с 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t>учащимися отводится обучению восприятия и понимания ими выразительных движений и естественных жестов, особенно ми</w:t>
      </w:r>
      <w:r w:rsidRPr="00063188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063188">
        <w:rPr>
          <w:rFonts w:ascii="Times New Roman" w:hAnsi="Times New Roman" w:cs="Times New Roman"/>
          <w:sz w:val="24"/>
          <w:szCs w:val="24"/>
        </w:rPr>
        <w:t>мики и эмоциональных состояний человека.</w:t>
      </w:r>
    </w:p>
    <w:p w:rsidR="002778A4" w:rsidRDefault="002778A4" w:rsidP="002778A4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</w:t>
      </w:r>
      <w:r w:rsidRPr="0046030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778A4" w:rsidRDefault="002778A4" w:rsidP="002778A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60301">
        <w:rPr>
          <w:rFonts w:ascii="Times New Roman" w:hAnsi="Times New Roman" w:cs="Times New Roman"/>
          <w:spacing w:val="-2"/>
          <w:sz w:val="24"/>
          <w:szCs w:val="24"/>
        </w:rPr>
        <w:t xml:space="preserve">формирование социально значимых умений и навыков, необходимых для социализации, ориентации в социальной среде, </w:t>
      </w:r>
      <w:r w:rsidRPr="00460301">
        <w:rPr>
          <w:rFonts w:ascii="Times New Roman" w:hAnsi="Times New Roman" w:cs="Times New Roman"/>
          <w:sz w:val="24"/>
          <w:szCs w:val="24"/>
        </w:rPr>
        <w:t>повседневных жизненных ситуациях;</w:t>
      </w:r>
    </w:p>
    <w:p w:rsidR="002778A4" w:rsidRDefault="002778A4" w:rsidP="002778A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60301">
        <w:rPr>
          <w:rFonts w:ascii="Times New Roman" w:hAnsi="Times New Roman" w:cs="Times New Roman"/>
          <w:spacing w:val="-3"/>
          <w:sz w:val="24"/>
          <w:szCs w:val="24"/>
        </w:rPr>
        <w:t>формирование максимально возможного навыка самосто</w:t>
      </w:r>
      <w:r w:rsidRPr="00460301">
        <w:rPr>
          <w:rFonts w:ascii="Times New Roman" w:hAnsi="Times New Roman" w:cs="Times New Roman"/>
          <w:sz w:val="24"/>
          <w:szCs w:val="24"/>
        </w:rPr>
        <w:t>ятельности;</w:t>
      </w:r>
    </w:p>
    <w:p w:rsidR="002778A4" w:rsidRPr="00460301" w:rsidRDefault="002778A4" w:rsidP="002778A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- </w:t>
      </w:r>
      <w:r w:rsidRPr="00460301">
        <w:rPr>
          <w:rFonts w:ascii="Times New Roman" w:hAnsi="Times New Roman" w:cs="Times New Roman"/>
          <w:spacing w:val="-2"/>
          <w:sz w:val="24"/>
          <w:szCs w:val="24"/>
        </w:rPr>
        <w:t>совершенствование качества жизни учащихся;</w:t>
      </w:r>
    </w:p>
    <w:p w:rsidR="002778A4" w:rsidRDefault="002778A4" w:rsidP="002778A4">
      <w:pPr>
        <w:spacing w:after="0" w:line="240" w:lineRule="auto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Pr="00460301">
        <w:rPr>
          <w:rFonts w:ascii="Times New Roman" w:hAnsi="Times New Roman" w:cs="Times New Roman"/>
          <w:spacing w:val="-1"/>
          <w:sz w:val="24"/>
          <w:szCs w:val="24"/>
        </w:rPr>
        <w:t>развитие коммуникативной функции речи.</w:t>
      </w:r>
    </w:p>
    <w:p w:rsidR="001F6D7B" w:rsidRDefault="002778A4" w:rsidP="00277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-</w:t>
      </w:r>
      <w:r w:rsidR="001F6D7B">
        <w:t xml:space="preserve"> </w:t>
      </w:r>
      <w:r w:rsidR="001F6D7B" w:rsidRPr="002778A4">
        <w:rPr>
          <w:rFonts w:ascii="Times New Roman" w:hAnsi="Times New Roman" w:cs="Times New Roman"/>
          <w:sz w:val="24"/>
          <w:szCs w:val="24"/>
        </w:rPr>
        <w:t>расширение возможностей учащихся общаться и обучаться за счет усвоения основ графики и письма.</w:t>
      </w:r>
    </w:p>
    <w:p w:rsidR="002778A4" w:rsidRDefault="002778A4" w:rsidP="00277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</w:t>
      </w:r>
      <w:r w:rsidRPr="0046030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778A4" w:rsidRDefault="002778A4" w:rsidP="002778A4">
      <w:pPr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460301">
        <w:rPr>
          <w:rFonts w:ascii="Times New Roman" w:hAnsi="Times New Roman" w:cs="Times New Roman"/>
          <w:spacing w:val="-1"/>
          <w:sz w:val="24"/>
          <w:szCs w:val="24"/>
        </w:rPr>
        <w:t xml:space="preserve">организовать речевую среду, пробудить речевую активность учащихся, их интерес к предметному </w:t>
      </w:r>
      <w:r>
        <w:rPr>
          <w:rFonts w:ascii="Times New Roman" w:hAnsi="Times New Roman" w:cs="Times New Roman"/>
          <w:spacing w:val="-1"/>
          <w:sz w:val="24"/>
          <w:szCs w:val="24"/>
        </w:rPr>
        <w:t>миру и человеку</w:t>
      </w:r>
      <w:r w:rsidRPr="00460301">
        <w:rPr>
          <w:rFonts w:ascii="Times New Roman" w:hAnsi="Times New Roman" w:cs="Times New Roman"/>
          <w:spacing w:val="-1"/>
          <w:sz w:val="24"/>
          <w:szCs w:val="24"/>
        </w:rPr>
        <w:t>, сформировать у них предметные и предметно-игровые действия, способность к коллективной деятельности, научить их понимать с</w:t>
      </w:r>
      <w:r>
        <w:rPr>
          <w:rFonts w:ascii="Times New Roman" w:hAnsi="Times New Roman" w:cs="Times New Roman"/>
          <w:spacing w:val="-1"/>
          <w:sz w:val="24"/>
          <w:szCs w:val="24"/>
        </w:rPr>
        <w:t>оотносящие и указательные жесты;</w:t>
      </w:r>
    </w:p>
    <w:p w:rsidR="002778A4" w:rsidRDefault="002778A4" w:rsidP="002778A4">
      <w:pPr>
        <w:pStyle w:val="a3"/>
        <w:spacing w:before="0" w:beforeAutospacing="0" w:after="0" w:afterAutospacing="0"/>
      </w:pPr>
      <w:r>
        <w:rPr>
          <w:spacing w:val="-1"/>
        </w:rPr>
        <w:t>-</w:t>
      </w:r>
      <w:r w:rsidRPr="002778A4">
        <w:t xml:space="preserve"> </w:t>
      </w:r>
      <w:r>
        <w:t>формирование графических умений и изобразительных навыков;</w:t>
      </w:r>
    </w:p>
    <w:p w:rsidR="002778A4" w:rsidRDefault="002778A4" w:rsidP="002778A4">
      <w:pPr>
        <w:pStyle w:val="a3"/>
        <w:spacing w:before="0" w:beforeAutospacing="0" w:after="0" w:afterAutospacing="0"/>
      </w:pPr>
      <w:r>
        <w:t>- развитие тонкой моторики пальцев, кистей рук и пространственных представлений.</w:t>
      </w:r>
    </w:p>
    <w:p w:rsidR="002778A4" w:rsidRDefault="002778A4" w:rsidP="002778A4">
      <w:pPr>
        <w:pStyle w:val="a3"/>
        <w:spacing w:before="0" w:beforeAutospacing="0" w:after="0" w:afterAutospacing="0"/>
      </w:pPr>
    </w:p>
    <w:p w:rsidR="00B35998" w:rsidRDefault="00B35998" w:rsidP="00F33C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3188" w:rsidRDefault="00BA6BD4" w:rsidP="00B74E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</w:t>
      </w:r>
      <w:r w:rsidR="00BE73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(личностные и предметные)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B74E8C" w:rsidRPr="004E1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освоения учебного предмета</w:t>
      </w:r>
    </w:p>
    <w:p w:rsidR="00BE73B5" w:rsidRDefault="00BE73B5" w:rsidP="00B74E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3E67" w:rsidRDefault="006320F3" w:rsidP="00724EA9">
      <w:pPr>
        <w:pStyle w:val="a3"/>
        <w:spacing w:before="0" w:beforeAutospacing="0" w:after="0" w:afterAutospacing="0" w:line="245" w:lineRule="atLeast"/>
      </w:pPr>
      <w:r>
        <w:rPr>
          <w:b/>
          <w:bCs/>
        </w:rPr>
        <w:t>Личностные результаты:</w:t>
      </w:r>
      <w:r w:rsidR="00073E67" w:rsidRPr="00073E67">
        <w:t xml:space="preserve"> </w:t>
      </w:r>
    </w:p>
    <w:p w:rsidR="00073E67" w:rsidRDefault="00073E67" w:rsidP="00DC3C96">
      <w:pPr>
        <w:pStyle w:val="a3"/>
        <w:spacing w:before="0" w:beforeAutospacing="0" w:after="0" w:afterAutospacing="0" w:line="245" w:lineRule="atLeast"/>
        <w:jc w:val="both"/>
      </w:pPr>
      <w:r>
        <w:t>- 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6320F3" w:rsidRDefault="00727C93" w:rsidP="00727C93">
      <w:pPr>
        <w:pStyle w:val="Default"/>
        <w:jc w:val="both"/>
        <w:rPr>
          <w:sz w:val="23"/>
          <w:szCs w:val="23"/>
        </w:rPr>
      </w:pPr>
      <w:r w:rsidRPr="00ED58A7">
        <w:t xml:space="preserve">-способность к осмыслению социального окружения, своего места в нем, принятие соответствующих </w:t>
      </w:r>
      <w:r>
        <w:t xml:space="preserve">возрасту ценностей и социальных </w:t>
      </w:r>
      <w:r w:rsidRPr="00ED58A7">
        <w:t xml:space="preserve">ролей; </w:t>
      </w:r>
    </w:p>
    <w:p w:rsidR="006320F3" w:rsidRPr="00ED58A7" w:rsidRDefault="006320F3" w:rsidP="00DC3C96">
      <w:pPr>
        <w:pStyle w:val="Default"/>
      </w:pPr>
      <w:r w:rsidRPr="00ED58A7">
        <w:t>-</w:t>
      </w:r>
      <w:r w:rsidR="00DC3C96">
        <w:t xml:space="preserve"> </w:t>
      </w:r>
      <w:r w:rsidRPr="00ED58A7">
        <w:t xml:space="preserve">владение навыками коммуникации и принятыми нормами социального взаимодействия; </w:t>
      </w:r>
    </w:p>
    <w:p w:rsidR="006320F3" w:rsidRPr="00ED58A7" w:rsidRDefault="006320F3" w:rsidP="006320F3">
      <w:pPr>
        <w:pStyle w:val="Default"/>
        <w:jc w:val="both"/>
      </w:pPr>
      <w:r w:rsidRPr="00ED58A7">
        <w:t xml:space="preserve">-принятие и освоение социальной роли </w:t>
      </w:r>
      <w:proofErr w:type="gramStart"/>
      <w:r w:rsidRPr="00ED58A7">
        <w:t>обучающегося</w:t>
      </w:r>
      <w:proofErr w:type="gramEnd"/>
      <w:r w:rsidRPr="00ED58A7">
        <w:t xml:space="preserve">, формирование и развитие социально значимых мотивов учебной деятельности; </w:t>
      </w:r>
    </w:p>
    <w:p w:rsidR="006320F3" w:rsidRDefault="006320F3" w:rsidP="00DC3C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8A7">
        <w:rPr>
          <w:rFonts w:ascii="Times New Roman" w:hAnsi="Times New Roman"/>
          <w:sz w:val="24"/>
          <w:szCs w:val="24"/>
        </w:rPr>
        <w:lastRenderedPageBreak/>
        <w:t>-развитие навыков сотрудничества с взрослыми и сверстниками</w:t>
      </w:r>
      <w:r w:rsidR="00073E67">
        <w:rPr>
          <w:rFonts w:ascii="Times New Roman" w:hAnsi="Times New Roman"/>
          <w:sz w:val="24"/>
          <w:szCs w:val="24"/>
        </w:rPr>
        <w:t xml:space="preserve"> в разных социальных ситуациях;</w:t>
      </w:r>
    </w:p>
    <w:p w:rsidR="00073E67" w:rsidRDefault="00073E67" w:rsidP="00DC3C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073E67">
        <w:rPr>
          <w:rFonts w:ascii="Times New Roman" w:hAnsi="Times New Roman" w:cs="Times New Roman"/>
          <w:sz w:val="24"/>
          <w:szCs w:val="24"/>
        </w:rPr>
        <w:t>аличие интереса к практической деятельности.</w:t>
      </w:r>
    </w:p>
    <w:p w:rsidR="003E4502" w:rsidRDefault="003E4502" w:rsidP="00B74E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73E67" w:rsidRDefault="00460301" w:rsidP="00460301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063188">
        <w:rPr>
          <w:b/>
          <w:bCs/>
          <w:color w:val="000000"/>
        </w:rPr>
        <w:t>Предметные результаты</w:t>
      </w:r>
      <w:r w:rsidR="00073E67">
        <w:rPr>
          <w:b/>
          <w:bCs/>
          <w:color w:val="000000"/>
        </w:rPr>
        <w:t>:</w:t>
      </w:r>
    </w:p>
    <w:p w:rsidR="006320F3" w:rsidRPr="000C4BBA" w:rsidRDefault="000C4BBA" w:rsidP="006320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4BBA">
        <w:rPr>
          <w:rFonts w:ascii="Times New Roman" w:hAnsi="Times New Roman" w:cs="Times New Roman"/>
          <w:sz w:val="24"/>
          <w:szCs w:val="24"/>
        </w:rPr>
        <w:t>-  в</w:t>
      </w:r>
      <w:r w:rsidR="006320F3" w:rsidRPr="000C4BBA">
        <w:rPr>
          <w:rFonts w:ascii="Times New Roman" w:hAnsi="Times New Roman" w:cs="Times New Roman"/>
          <w:sz w:val="24"/>
          <w:szCs w:val="24"/>
        </w:rPr>
        <w:t xml:space="preserve">ыполнение письменных упражнений </w:t>
      </w:r>
      <w:r>
        <w:rPr>
          <w:rFonts w:ascii="Times New Roman" w:hAnsi="Times New Roman" w:cs="Times New Roman"/>
          <w:sz w:val="24"/>
          <w:szCs w:val="24"/>
        </w:rPr>
        <w:t>в соответствии с заданием;</w:t>
      </w:r>
    </w:p>
    <w:p w:rsidR="00460301" w:rsidRPr="00063188" w:rsidRDefault="00460301" w:rsidP="00460301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r w:rsidRPr="00063188">
        <w:rPr>
          <w:color w:val="000000"/>
        </w:rPr>
        <w:t>использовать знаково-символические средства</w:t>
      </w:r>
      <w:r w:rsidR="000C4BBA" w:rsidRPr="000C4BBA">
        <w:t xml:space="preserve"> </w:t>
      </w:r>
      <w:r w:rsidR="000C4BBA">
        <w:t>(</w:t>
      </w:r>
      <w:r w:rsidR="000C4BBA" w:rsidRPr="006320F3">
        <w:t>карточки</w:t>
      </w:r>
      <w:r w:rsidR="000C4BBA">
        <w:t>)</w:t>
      </w:r>
      <w:r w:rsidRPr="00063188">
        <w:rPr>
          <w:color w:val="000000"/>
        </w:rPr>
        <w:t>;</w:t>
      </w:r>
    </w:p>
    <w:p w:rsidR="00460301" w:rsidRDefault="00460301" w:rsidP="00460301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</w:t>
      </w:r>
      <w:r w:rsidRPr="00063188">
        <w:rPr>
          <w:color w:val="000000"/>
        </w:rPr>
        <w:t>строить коммуникативные отношения (вербальные, невербальные); </w:t>
      </w:r>
    </w:p>
    <w:p w:rsidR="000C4BBA" w:rsidRPr="006320F3" w:rsidRDefault="000C4BBA" w:rsidP="000C4BBA">
      <w:pPr>
        <w:pStyle w:val="a3"/>
        <w:spacing w:before="0" w:beforeAutospacing="0" w:after="0" w:afterAutospacing="0"/>
      </w:pPr>
      <w:r>
        <w:t xml:space="preserve">- </w:t>
      </w:r>
      <w:r w:rsidRPr="006320F3">
        <w:t>контролировать и регулировать свои движения и действия в соответствии с предъявляемыми к ним требованиями;</w:t>
      </w:r>
    </w:p>
    <w:p w:rsidR="000C4BBA" w:rsidRPr="006320F3" w:rsidRDefault="000C4BBA" w:rsidP="000C4BBA">
      <w:pPr>
        <w:pStyle w:val="a3"/>
        <w:spacing w:before="0" w:beforeAutospacing="0" w:after="0" w:afterAutospacing="0"/>
      </w:pPr>
      <w:r>
        <w:t xml:space="preserve">- </w:t>
      </w:r>
      <w:r w:rsidRPr="006320F3">
        <w:t>соотносить реальные объекты с его графическим изображением и в последующем его словесным обозначением;</w:t>
      </w:r>
    </w:p>
    <w:p w:rsidR="00073E67" w:rsidRDefault="000C4BBA" w:rsidP="00073E67">
      <w:pPr>
        <w:pStyle w:val="a3"/>
        <w:spacing w:before="0" w:beforeAutospacing="0" w:after="0" w:afterAutospacing="0"/>
      </w:pPr>
      <w:r>
        <w:t xml:space="preserve">- </w:t>
      </w:r>
      <w:r w:rsidRPr="006320F3">
        <w:t>правильно пользоваться изобразительными средствами и приспособлениями: карандашами, красками, фломастерами, мелками, губкой для доски,</w:t>
      </w:r>
      <w:r w:rsidR="00F33C2D">
        <w:t xml:space="preserve"> подставкой для кисточки и т.д.</w:t>
      </w:r>
    </w:p>
    <w:p w:rsidR="00073E67" w:rsidRDefault="00073E67" w:rsidP="00073E67">
      <w:pPr>
        <w:pStyle w:val="a3"/>
        <w:spacing w:before="0" w:beforeAutospacing="0" w:after="0" w:afterAutospacing="0"/>
      </w:pPr>
      <w:r>
        <w:t>- «писать» разнообразны</w:t>
      </w:r>
      <w:r w:rsidR="00724EA9">
        <w:t>е лини</w:t>
      </w:r>
      <w:r w:rsidR="00DC3C96">
        <w:t>и</w:t>
      </w:r>
      <w:r w:rsidR="00724EA9">
        <w:t xml:space="preserve"> по образцу</w:t>
      </w:r>
      <w:r>
        <w:t xml:space="preserve"> на листе бумаги</w:t>
      </w:r>
      <w:r w:rsidR="00724EA9">
        <w:t>, на манке</w:t>
      </w:r>
      <w:r>
        <w:t>;</w:t>
      </w:r>
    </w:p>
    <w:p w:rsidR="00073E67" w:rsidRDefault="00073E67" w:rsidP="00724EA9">
      <w:pPr>
        <w:pStyle w:val="a3"/>
        <w:spacing w:before="0" w:beforeAutospacing="0" w:after="0" w:afterAutospacing="0"/>
      </w:pPr>
      <w:r>
        <w:t xml:space="preserve">- штриховать и раскрашивать изображения </w:t>
      </w:r>
      <w:r w:rsidR="00724EA9">
        <w:t>с округлыми формами</w:t>
      </w:r>
      <w:r>
        <w:t>.</w:t>
      </w:r>
    </w:p>
    <w:p w:rsidR="00724EA9" w:rsidRDefault="00724EA9" w:rsidP="00F33C2D">
      <w:pPr>
        <w:pStyle w:val="a3"/>
        <w:spacing w:before="0" w:beforeAutospacing="0" w:after="0" w:afterAutospacing="0"/>
        <w:rPr>
          <w:b/>
          <w:bCs/>
        </w:rPr>
      </w:pPr>
    </w:p>
    <w:p w:rsidR="00F33C2D" w:rsidRPr="006320F3" w:rsidRDefault="00F33C2D" w:rsidP="00F33C2D">
      <w:pPr>
        <w:pStyle w:val="a3"/>
        <w:spacing w:before="0" w:beforeAutospacing="0" w:after="0" w:afterAutospacing="0"/>
      </w:pPr>
      <w:r w:rsidRPr="006320F3">
        <w:rPr>
          <w:b/>
          <w:bCs/>
        </w:rPr>
        <w:t xml:space="preserve">Требованию к уровню подготовки </w:t>
      </w:r>
      <w:proofErr w:type="gramStart"/>
      <w:r w:rsidRPr="006320F3">
        <w:rPr>
          <w:b/>
          <w:bCs/>
        </w:rPr>
        <w:t>обучающихся</w:t>
      </w:r>
      <w:proofErr w:type="gramEnd"/>
      <w:r>
        <w:rPr>
          <w:b/>
          <w:bCs/>
        </w:rPr>
        <w:t>.</w:t>
      </w:r>
    </w:p>
    <w:p w:rsidR="00F33C2D" w:rsidRPr="006320F3" w:rsidRDefault="00F33C2D" w:rsidP="00F33C2D">
      <w:pPr>
        <w:pStyle w:val="a3"/>
        <w:spacing w:before="0" w:beforeAutospacing="0" w:after="0" w:afterAutospacing="0" w:line="276" w:lineRule="auto"/>
      </w:pPr>
      <w:r w:rsidRPr="006320F3">
        <w:t xml:space="preserve">Обучающиеся должны </w:t>
      </w:r>
      <w:r w:rsidRPr="006320F3">
        <w:rPr>
          <w:u w:val="single"/>
        </w:rPr>
        <w:t>уметь:</w:t>
      </w:r>
    </w:p>
    <w:p w:rsidR="00F33C2D" w:rsidRPr="006320F3" w:rsidRDefault="00F33C2D" w:rsidP="00F33C2D">
      <w:pPr>
        <w:pStyle w:val="a3"/>
        <w:spacing w:before="0" w:beforeAutospacing="0" w:after="0" w:afterAutospacing="0"/>
      </w:pPr>
      <w:r>
        <w:t xml:space="preserve">- </w:t>
      </w:r>
      <w:r w:rsidRPr="006320F3">
        <w:t>устанавливать коммуникативный контакт с окружающими;</w:t>
      </w:r>
    </w:p>
    <w:p w:rsidR="00F33C2D" w:rsidRPr="006320F3" w:rsidRDefault="00F33C2D" w:rsidP="00F33C2D">
      <w:pPr>
        <w:pStyle w:val="a3"/>
        <w:spacing w:before="0" w:beforeAutospacing="0" w:after="0" w:afterAutospacing="0"/>
        <w:jc w:val="both"/>
      </w:pPr>
      <w:r>
        <w:t xml:space="preserve">- </w:t>
      </w:r>
      <w:r w:rsidRPr="006320F3">
        <w:t>воспринимать и понимать выразительные движения, естественные жесты, мимику и эмоциональное состояние человека;</w:t>
      </w:r>
    </w:p>
    <w:p w:rsidR="00F33C2D" w:rsidRPr="006320F3" w:rsidRDefault="00F33C2D" w:rsidP="0030021D">
      <w:pPr>
        <w:pStyle w:val="a3"/>
        <w:spacing w:before="0" w:beforeAutospacing="0" w:after="0" w:afterAutospacing="0"/>
        <w:jc w:val="both"/>
      </w:pPr>
      <w:r>
        <w:t xml:space="preserve">- </w:t>
      </w:r>
      <w:r w:rsidRPr="006320F3">
        <w:t>воспринимать и понимать символические средства: пиктограммы, карточки;</w:t>
      </w:r>
    </w:p>
    <w:p w:rsidR="00F33C2D" w:rsidRPr="006320F3" w:rsidRDefault="00F33C2D" w:rsidP="00F33C2D">
      <w:pPr>
        <w:pStyle w:val="a3"/>
        <w:spacing w:before="0" w:beforeAutospacing="0" w:after="0" w:afterAutospacing="0"/>
        <w:jc w:val="both"/>
      </w:pPr>
      <w:r>
        <w:t xml:space="preserve">- </w:t>
      </w:r>
      <w:r w:rsidRPr="006320F3">
        <w:t>соотносить реальные объекты с его графическим изображением и в последующем его словесным обозначением;</w:t>
      </w:r>
    </w:p>
    <w:p w:rsidR="00F33C2D" w:rsidRDefault="00F33C2D" w:rsidP="00F33C2D">
      <w:pPr>
        <w:pStyle w:val="a3"/>
        <w:spacing w:before="0" w:beforeAutospacing="0" w:after="0" w:afterAutospacing="0"/>
      </w:pPr>
      <w:r>
        <w:t xml:space="preserve">- </w:t>
      </w:r>
      <w:r w:rsidRPr="006320F3"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:rsidR="00F33C2D" w:rsidRDefault="00F33C2D" w:rsidP="00724EA9">
      <w:pPr>
        <w:pStyle w:val="a3"/>
        <w:spacing w:before="0" w:beforeAutospacing="0" w:after="0" w:afterAutospacing="0"/>
      </w:pPr>
      <w:r>
        <w:t xml:space="preserve">- </w:t>
      </w:r>
      <w:r w:rsidR="00724EA9">
        <w:t xml:space="preserve">проводить прямые, волнистые линии </w:t>
      </w:r>
      <w:r w:rsidRPr="006320F3">
        <w:t>различн</w:t>
      </w:r>
      <w:r w:rsidR="0030021D">
        <w:t>ыми изобразительными средствами.</w:t>
      </w:r>
    </w:p>
    <w:p w:rsidR="0030021D" w:rsidRDefault="0030021D" w:rsidP="00724EA9">
      <w:pPr>
        <w:pStyle w:val="a3"/>
        <w:spacing w:before="0" w:beforeAutospacing="0" w:after="0" w:afterAutospacing="0"/>
      </w:pPr>
    </w:p>
    <w:p w:rsidR="00F33C2D" w:rsidRDefault="00F33C2D" w:rsidP="00F33C2D">
      <w:pPr>
        <w:pStyle w:val="a3"/>
        <w:spacing w:before="0" w:beforeAutospacing="0" w:after="0" w:afterAutospacing="0"/>
      </w:pPr>
      <w:r w:rsidRPr="006320F3">
        <w:t xml:space="preserve">Обучающиеся должны </w:t>
      </w:r>
      <w:r w:rsidRPr="006320F3">
        <w:rPr>
          <w:u w:val="single"/>
        </w:rPr>
        <w:t>знать:</w:t>
      </w:r>
    </w:p>
    <w:p w:rsidR="00F33C2D" w:rsidRPr="006320F3" w:rsidRDefault="00F33C2D" w:rsidP="00F33C2D">
      <w:pPr>
        <w:pStyle w:val="a3"/>
        <w:spacing w:before="0" w:beforeAutospacing="0" w:after="0" w:afterAutospacing="0"/>
      </w:pPr>
      <w:r>
        <w:t>-</w:t>
      </w:r>
      <w:r w:rsidRPr="006320F3">
        <w:t>правила сидения за столом во время письма;</w:t>
      </w:r>
    </w:p>
    <w:p w:rsidR="00F33C2D" w:rsidRDefault="00F33C2D" w:rsidP="00F33C2D">
      <w:pPr>
        <w:pStyle w:val="a3"/>
        <w:spacing w:before="0" w:beforeAutospacing="0" w:after="0" w:afterAutospacing="0"/>
      </w:pPr>
      <w:r>
        <w:t xml:space="preserve">- </w:t>
      </w:r>
      <w:r w:rsidRPr="006320F3">
        <w:t>название, назначение и приёмы использования изобразительных средств;</w:t>
      </w:r>
    </w:p>
    <w:p w:rsidR="00F33C2D" w:rsidRPr="000C4BBA" w:rsidRDefault="002778A4" w:rsidP="00DC3C96">
      <w:pPr>
        <w:pStyle w:val="a3"/>
        <w:spacing w:before="0" w:beforeAutospacing="0" w:after="0" w:afterAutospacing="0"/>
        <w:jc w:val="both"/>
      </w:pPr>
      <w:r>
        <w:t>-</w:t>
      </w:r>
      <w:r w:rsidRPr="002778A4">
        <w:rPr>
          <w:color w:val="000000"/>
        </w:rPr>
        <w:t xml:space="preserve"> </w:t>
      </w:r>
      <w:r>
        <w:rPr>
          <w:color w:val="000000"/>
        </w:rPr>
        <w:t xml:space="preserve">понимать обращенную речь и смысл доступных невербальных графических знаков </w:t>
      </w:r>
      <w:r w:rsidR="00281BC5">
        <w:rPr>
          <w:color w:val="000000"/>
        </w:rPr>
        <w:t>(рисунков</w:t>
      </w:r>
      <w:r>
        <w:rPr>
          <w:color w:val="000000"/>
        </w:rPr>
        <w:t xml:space="preserve"> и </w:t>
      </w:r>
      <w:r w:rsidR="00281BC5">
        <w:rPr>
          <w:color w:val="000000"/>
        </w:rPr>
        <w:t xml:space="preserve">графических изображений), </w:t>
      </w:r>
      <w:r>
        <w:rPr>
          <w:color w:val="000000"/>
        </w:rPr>
        <w:t>неспецифических жестов.</w:t>
      </w:r>
    </w:p>
    <w:p w:rsidR="00BE3A53" w:rsidRDefault="00BE3A53" w:rsidP="000C4BB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E3A53" w:rsidRDefault="00BE3A53" w:rsidP="000C4BB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E3A53" w:rsidRDefault="00BE3A53" w:rsidP="000C4BB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CB7B77" w:rsidRDefault="00063188" w:rsidP="000C4BB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631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Содержание </w:t>
      </w:r>
      <w:r w:rsidR="009C329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рабочей программы</w:t>
      </w:r>
    </w:p>
    <w:p w:rsidR="00DC3C96" w:rsidRDefault="00DC3C96" w:rsidP="000C4BB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67C9C" w:rsidRPr="00DC3C96" w:rsidRDefault="009C3292" w:rsidP="00DC3C9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</w:rPr>
      </w:pPr>
      <w:r w:rsidRPr="009C3292">
        <w:rPr>
          <w:rFonts w:ascii="Times New Roman" w:hAnsi="Times New Roman" w:cs="Times New Roman"/>
          <w:b/>
        </w:rPr>
        <w:t xml:space="preserve"> </w:t>
      </w:r>
      <w:r w:rsidR="00CB7B7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BE73B5" w:rsidRPr="00167C9C">
        <w:rPr>
          <w:rFonts w:ascii="Times New Roman" w:hAnsi="Times New Roman" w:cs="Times New Roman"/>
          <w:sz w:val="24"/>
          <w:szCs w:val="24"/>
        </w:rPr>
        <w:t>Ра</w:t>
      </w:r>
      <w:r w:rsidR="00BE73B5">
        <w:rPr>
          <w:rFonts w:ascii="Times New Roman" w:hAnsi="Times New Roman" w:cs="Times New Roman"/>
          <w:sz w:val="24"/>
          <w:szCs w:val="24"/>
        </w:rPr>
        <w:t>бочая программа рассчитана на 33</w:t>
      </w:r>
      <w:r w:rsidR="00BE73B5" w:rsidRPr="00167C9C">
        <w:rPr>
          <w:rFonts w:ascii="Times New Roman" w:hAnsi="Times New Roman" w:cs="Times New Roman"/>
          <w:sz w:val="24"/>
          <w:szCs w:val="24"/>
        </w:rPr>
        <w:t xml:space="preserve"> часа в год (1 час в неделю).</w:t>
      </w:r>
    </w:p>
    <w:tbl>
      <w:tblPr>
        <w:tblW w:w="14886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23"/>
        <w:gridCol w:w="13027"/>
        <w:gridCol w:w="1136"/>
      </w:tblGrid>
      <w:tr w:rsidR="009C3292" w:rsidRPr="00B25A10" w:rsidTr="00DC3C96">
        <w:trPr>
          <w:trHeight w:val="276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№ </w:t>
            </w:r>
            <w:proofErr w:type="gramStart"/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п</w:t>
            </w:r>
            <w:proofErr w:type="gramEnd"/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/п.</w:t>
            </w: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07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Разделы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Кол-во часов</w:t>
            </w:r>
          </w:p>
        </w:tc>
      </w:tr>
      <w:tr w:rsidR="009C3292" w:rsidRPr="00B25A10" w:rsidTr="00DC3C96">
        <w:trPr>
          <w:trHeight w:val="255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9C3292" w:rsidRDefault="009C3292" w:rsidP="0007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C3292">
              <w:rPr>
                <w:rFonts w:ascii="Times New Roman" w:hAnsi="Times New Roman" w:cs="Times New Roman"/>
                <w:sz w:val="24"/>
                <w:szCs w:val="24"/>
              </w:rPr>
              <w:t>Упражнения по развитию тонкой моторики рук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C3292" w:rsidRPr="00B25A10" w:rsidRDefault="009F60E5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9</w:t>
            </w:r>
            <w:r w:rsidR="009C3292">
              <w:rPr>
                <w:rFonts w:ascii="Times New Roman" w:eastAsia="Times New Roman" w:hAnsi="Times New Roman" w:cs="Times New Roman"/>
                <w:color w:val="000000" w:themeColor="text1"/>
              </w:rPr>
              <w:t>ч.</w:t>
            </w:r>
          </w:p>
        </w:tc>
      </w:tr>
      <w:tr w:rsidR="009C3292" w:rsidRPr="00B25A10" w:rsidTr="00DC3C96">
        <w:trPr>
          <w:trHeight w:val="233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07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Рисуночное письмо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C3292" w:rsidRPr="00B25A10" w:rsidRDefault="001D5CE9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19</w:t>
            </w:r>
            <w:r w:rsidR="009C3292">
              <w:rPr>
                <w:rFonts w:ascii="Times New Roman" w:eastAsia="Times New Roman" w:hAnsi="Times New Roman" w:cs="Times New Roman"/>
                <w:color w:val="000000" w:themeColor="text1"/>
              </w:rPr>
              <w:t>ч.</w:t>
            </w:r>
          </w:p>
        </w:tc>
      </w:tr>
      <w:tr w:rsidR="009C3292" w:rsidRPr="00B25A10" w:rsidTr="00DC3C96">
        <w:trPr>
          <w:trHeight w:val="247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9C3292" w:rsidRDefault="009C3292" w:rsidP="0007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009C3292">
              <w:rPr>
                <w:rFonts w:ascii="Times New Roman" w:hAnsi="Times New Roman" w:cs="Times New Roman"/>
                <w:sz w:val="24"/>
                <w:szCs w:val="24"/>
              </w:rPr>
              <w:t>Жестово</w:t>
            </w:r>
            <w:proofErr w:type="spellEnd"/>
            <w:r w:rsidRPr="009C3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C3292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9C3292">
              <w:rPr>
                <w:rFonts w:ascii="Times New Roman" w:hAnsi="Times New Roman" w:cs="Times New Roman"/>
                <w:sz w:val="24"/>
                <w:szCs w:val="24"/>
              </w:rPr>
              <w:t>бразные игры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C3292" w:rsidRPr="00B25A10" w:rsidRDefault="00200F7D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9C3292">
              <w:rPr>
                <w:rFonts w:ascii="Times New Roman" w:eastAsia="Times New Roman" w:hAnsi="Times New Roman" w:cs="Times New Roman"/>
                <w:color w:val="000000" w:themeColor="text1"/>
              </w:rPr>
              <w:t>ч.</w:t>
            </w:r>
          </w:p>
        </w:tc>
      </w:tr>
      <w:tr w:rsidR="009C3292" w:rsidRPr="00B25A10" w:rsidTr="00DC3C96">
        <w:trPr>
          <w:trHeight w:val="261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25A10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9C3292" w:rsidRDefault="009C3292" w:rsidP="00073E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9C3292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C3292" w:rsidRPr="00B25A10" w:rsidRDefault="00200F7D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  <w:r w:rsidR="009C3292">
              <w:rPr>
                <w:rFonts w:ascii="Times New Roman" w:eastAsia="Times New Roman" w:hAnsi="Times New Roman" w:cs="Times New Roman"/>
                <w:color w:val="000000" w:themeColor="text1"/>
              </w:rPr>
              <w:t>ч.</w:t>
            </w:r>
          </w:p>
        </w:tc>
      </w:tr>
      <w:tr w:rsidR="009C3292" w:rsidRPr="00B25A10" w:rsidTr="00DC3C96">
        <w:trPr>
          <w:trHeight w:val="247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B25A10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5.</w:t>
            </w: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9C3292" w:rsidRDefault="009C3292" w:rsidP="00073E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3292">
              <w:rPr>
                <w:rFonts w:ascii="Times New Roman" w:hAnsi="Times New Roman" w:cs="Times New Roman"/>
                <w:sz w:val="24"/>
                <w:szCs w:val="24"/>
              </w:rPr>
              <w:t>Письменные упражнения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C3292" w:rsidRDefault="00200F7D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</w:t>
            </w:r>
            <w:r w:rsidR="009C3292">
              <w:rPr>
                <w:rFonts w:ascii="Times New Roman" w:eastAsia="Times New Roman" w:hAnsi="Times New Roman" w:cs="Times New Roman"/>
                <w:color w:val="000000" w:themeColor="text1"/>
              </w:rPr>
              <w:t>ч.</w:t>
            </w:r>
          </w:p>
        </w:tc>
      </w:tr>
      <w:tr w:rsidR="009C3292" w:rsidRPr="00B25A10" w:rsidTr="00DC3C96">
        <w:trPr>
          <w:trHeight w:val="233"/>
        </w:trPr>
        <w:tc>
          <w:tcPr>
            <w:tcW w:w="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Default="009C3292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3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C3292" w:rsidRPr="0064375A" w:rsidRDefault="009C3292" w:rsidP="00073E6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</w:t>
            </w:r>
          </w:p>
        </w:tc>
        <w:tc>
          <w:tcPr>
            <w:tcW w:w="1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9C3292" w:rsidRDefault="00EC311E" w:rsidP="0018189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33</w:t>
            </w:r>
            <w:r w:rsidR="009C3292">
              <w:rPr>
                <w:rFonts w:ascii="Times New Roman" w:eastAsia="Times New Roman" w:hAnsi="Times New Roman" w:cs="Times New Roman"/>
                <w:color w:val="000000" w:themeColor="text1"/>
              </w:rPr>
              <w:t>ч.</w:t>
            </w:r>
          </w:p>
        </w:tc>
      </w:tr>
    </w:tbl>
    <w:p w:rsidR="00281BC5" w:rsidRDefault="00281BC5" w:rsidP="00DC3C9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3C8B" w:rsidRDefault="00663C8B" w:rsidP="00BE73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1359">
        <w:rPr>
          <w:rFonts w:ascii="Times New Roman" w:hAnsi="Times New Roman" w:cs="Times New Roman"/>
          <w:b/>
          <w:sz w:val="24"/>
          <w:szCs w:val="24"/>
        </w:rPr>
        <w:t>Календарно</w:t>
      </w:r>
      <w:r>
        <w:rPr>
          <w:rFonts w:ascii="Times New Roman" w:hAnsi="Times New Roman" w:cs="Times New Roman"/>
          <w:b/>
          <w:sz w:val="24"/>
          <w:szCs w:val="24"/>
        </w:rPr>
        <w:t>-тематическое планирование</w:t>
      </w:r>
      <w:r w:rsidR="004F3A69">
        <w:rPr>
          <w:rFonts w:ascii="Times New Roman" w:hAnsi="Times New Roman" w:cs="Times New Roman"/>
          <w:b/>
          <w:sz w:val="24"/>
          <w:szCs w:val="24"/>
        </w:rPr>
        <w:t xml:space="preserve"> по предмету «Письмо»</w:t>
      </w:r>
    </w:p>
    <w:p w:rsidR="008B2891" w:rsidRDefault="00BA51F7" w:rsidP="00663C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BA6B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B2891">
        <w:rPr>
          <w:rFonts w:ascii="Times New Roman" w:hAnsi="Times New Roman" w:cs="Times New Roman"/>
          <w:b/>
          <w:sz w:val="24"/>
          <w:szCs w:val="24"/>
        </w:rPr>
        <w:t>ГУО класс</w:t>
      </w:r>
    </w:p>
    <w:p w:rsidR="00663C8B" w:rsidRDefault="00663C8B" w:rsidP="00663C8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239"/>
        <w:gridCol w:w="4967"/>
        <w:gridCol w:w="1418"/>
        <w:gridCol w:w="1200"/>
        <w:gridCol w:w="1287"/>
      </w:tblGrid>
      <w:tr w:rsidR="00663C8B" w:rsidTr="00663C8B">
        <w:trPr>
          <w:trHeight w:val="360"/>
        </w:trPr>
        <w:tc>
          <w:tcPr>
            <w:tcW w:w="675" w:type="dxa"/>
            <w:vMerge w:val="restart"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9" w:type="dxa"/>
            <w:vMerge w:val="restart"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967" w:type="dxa"/>
            <w:vMerge w:val="restart"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Характ</w:t>
            </w:r>
            <w:r w:rsidR="00CB7B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еристика деятельности </w:t>
            </w:r>
            <w:proofErr w:type="gramStart"/>
            <w:r w:rsidR="00CB7B7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ся</w:t>
            </w:r>
            <w:proofErr w:type="gramEnd"/>
          </w:p>
        </w:tc>
        <w:tc>
          <w:tcPr>
            <w:tcW w:w="1418" w:type="dxa"/>
            <w:vMerge w:val="restart"/>
          </w:tcPr>
          <w:p w:rsidR="00663C8B" w:rsidRDefault="00A87E02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487" w:type="dxa"/>
            <w:gridSpan w:val="2"/>
            <w:tcBorders>
              <w:bottom w:val="single" w:sz="4" w:space="0" w:color="auto"/>
            </w:tcBorders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663C8B" w:rsidTr="00663C8B">
        <w:trPr>
          <w:trHeight w:val="195"/>
        </w:trPr>
        <w:tc>
          <w:tcPr>
            <w:tcW w:w="675" w:type="dxa"/>
            <w:vMerge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9" w:type="dxa"/>
            <w:vMerge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7" w:type="dxa"/>
            <w:vMerge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D128E6" w:rsidTr="00663C8B">
        <w:trPr>
          <w:trHeight w:val="195"/>
        </w:trPr>
        <w:tc>
          <w:tcPr>
            <w:tcW w:w="675" w:type="dxa"/>
          </w:tcPr>
          <w:p w:rsidR="00D128E6" w:rsidRDefault="00D128E6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39" w:type="dxa"/>
          </w:tcPr>
          <w:p w:rsidR="00D128E6" w:rsidRPr="00910601" w:rsidRDefault="00D128E6" w:rsidP="00D61E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7239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Упражнения на развитие произвольных движений пальцев и кистей рук.</w:t>
            </w:r>
          </w:p>
        </w:tc>
        <w:tc>
          <w:tcPr>
            <w:tcW w:w="4967" w:type="dxa"/>
          </w:tcPr>
          <w:p w:rsidR="00D128E6" w:rsidRDefault="00D128E6" w:rsidP="00D128E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78B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Выполнение упражнений на развитие произвольных движений пальцев и кистей рук.</w:t>
            </w:r>
          </w:p>
        </w:tc>
        <w:tc>
          <w:tcPr>
            <w:tcW w:w="1418" w:type="dxa"/>
          </w:tcPr>
          <w:p w:rsidR="00D128E6" w:rsidRPr="00006089" w:rsidRDefault="00D128E6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8E6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8E6" w:rsidRDefault="00D128E6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63C8B" w:rsidTr="00663C8B">
        <w:trPr>
          <w:trHeight w:val="195"/>
        </w:trPr>
        <w:tc>
          <w:tcPr>
            <w:tcW w:w="675" w:type="dxa"/>
          </w:tcPr>
          <w:p w:rsidR="00663C8B" w:rsidRPr="00663C8B" w:rsidRDefault="00D128E6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3C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663C8B" w:rsidRPr="0023456F" w:rsidRDefault="0023456F" w:rsidP="00D61EE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Упражнения для кистей рук: сжимание, разжимание, встряхивание, помахивание</w:t>
            </w:r>
            <w:r w:rsidR="00D128E6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с постепенным увеличением амплитуды движений</w:t>
            </w:r>
            <w:r w:rsidR="00D128E6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663C8B" w:rsidRPr="00D128E6" w:rsidRDefault="0023456F" w:rsidP="003550A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128E6" w:rsidRPr="006A78B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Выполнение упражнений</w:t>
            </w:r>
            <w:r w:rsidR="00D128E6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для кистей рук:</w:t>
            </w:r>
            <w:r w:rsidR="003550AA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сжимание, разжимание, встряхивание, помахивание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по образцу, демонстрируемому учителем.</w:t>
            </w:r>
            <w:r w:rsidR="00D128E6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06089" w:rsidRPr="00D128E6" w:rsidRDefault="00D128E6" w:rsidP="00D128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D128E6">
              <w:rPr>
                <w:rFonts w:ascii="Times New Roman" w:hAnsi="Times New Roman" w:cs="Times New Roman"/>
              </w:rPr>
              <w:t>жимание, разжимание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C8B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63C8B" w:rsidRDefault="00663C8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D128E6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046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3046B9" w:rsidRPr="0023456F" w:rsidRDefault="0023456F" w:rsidP="002345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Упражнения и игры  на развитие </w:t>
            </w:r>
            <w:proofErr w:type="spellStart"/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праксиса</w:t>
            </w:r>
            <w:proofErr w:type="spellEnd"/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позы: «Коза», «Улитка», «Гнездо»</w:t>
            </w:r>
          </w:p>
        </w:tc>
        <w:tc>
          <w:tcPr>
            <w:tcW w:w="4967" w:type="dxa"/>
          </w:tcPr>
          <w:p w:rsidR="003046B9" w:rsidRPr="0023456F" w:rsidRDefault="0023456F" w:rsidP="00D128E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="00D128E6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Выполнение упражнений и игр  на развитие </w:t>
            </w:r>
            <w:proofErr w:type="spellStart"/>
            <w:r w:rsidR="00D128E6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праксиса</w:t>
            </w:r>
            <w:proofErr w:type="spellEnd"/>
            <w:r w:rsidR="00D128E6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позы (по подражанию и </w:t>
            </w:r>
            <w:r w:rsidR="00D128E6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lastRenderedPageBreak/>
              <w:t>самостоятельно)</w:t>
            </w:r>
            <w:r w:rsidR="00761BD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:</w:t>
            </w:r>
            <w:r w:rsidR="00D128E6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«Коза», «Улитка», «Гнездо»</w:t>
            </w:r>
          </w:p>
        </w:tc>
        <w:tc>
          <w:tcPr>
            <w:tcW w:w="1418" w:type="dxa"/>
          </w:tcPr>
          <w:p w:rsidR="003046B9" w:rsidRDefault="00761BDA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lastRenderedPageBreak/>
              <w:t xml:space="preserve">коза, улитка, 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lastRenderedPageBreak/>
              <w:t>г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нездо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761BDA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3046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3046B9" w:rsidRPr="0023456F" w:rsidRDefault="0023456F" w:rsidP="00761B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Упражнения с природным материалом и предметами-орудиями: «Раскопки»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3046B9" w:rsidRPr="0023456F" w:rsidRDefault="0023456F" w:rsidP="00761B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Игрушки, орехи, желуди, шишки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761B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</w:t>
            </w:r>
            <w:r w:rsidR="00761BD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упражнений с природным материалом и предметами-орудиями.</w:t>
            </w:r>
            <w:r w:rsidR="00761BDA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Развитие пространственного представления, расширение представлений о предметах. </w:t>
            </w:r>
          </w:p>
        </w:tc>
        <w:tc>
          <w:tcPr>
            <w:tcW w:w="1418" w:type="dxa"/>
          </w:tcPr>
          <w:p w:rsidR="008B2891" w:rsidRDefault="00761BDA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орех,</w:t>
            </w:r>
          </w:p>
          <w:p w:rsidR="00761BDA" w:rsidRPr="00006089" w:rsidRDefault="00761BDA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желуди, шишки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761BDA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046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3046B9" w:rsidRPr="0023456F" w:rsidRDefault="0023456F" w:rsidP="00761B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Сортировк</w:t>
            </w:r>
            <w:r w:rsidR="003006F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а природного материала по кор</w:t>
            </w:r>
            <w:r w:rsidR="00761BD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зинкам</w:t>
            </w:r>
            <w:r w:rsidR="003006F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 Игра: «Разложи по корзинкам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»</w:t>
            </w:r>
            <w:r w:rsidR="00761BD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,</w:t>
            </w:r>
            <w:r w:rsidR="00761B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«Сортируем шишки – еловые и сосновые по корзинкам».</w:t>
            </w:r>
          </w:p>
        </w:tc>
        <w:tc>
          <w:tcPr>
            <w:tcW w:w="4967" w:type="dxa"/>
          </w:tcPr>
          <w:p w:rsidR="003046B9" w:rsidRPr="0023456F" w:rsidRDefault="0023456F" w:rsidP="00761BD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Игрушки, орехи, желуди, шишки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006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61B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упражнений по сортировке природного материала. </w:t>
            </w:r>
          </w:p>
        </w:tc>
        <w:tc>
          <w:tcPr>
            <w:tcW w:w="1418" w:type="dxa"/>
          </w:tcPr>
          <w:p w:rsidR="008506B9" w:rsidRDefault="008506B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ель,</w:t>
            </w:r>
          </w:p>
          <w:p w:rsidR="003046B9" w:rsidRPr="00006089" w:rsidRDefault="008506B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сосна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111E" w:rsidTr="00663C8B">
        <w:trPr>
          <w:trHeight w:val="195"/>
        </w:trPr>
        <w:tc>
          <w:tcPr>
            <w:tcW w:w="675" w:type="dxa"/>
          </w:tcPr>
          <w:p w:rsidR="0017111E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802C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7111E" w:rsidRPr="00181893" w:rsidRDefault="00A712BF" w:rsidP="00A712B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7B73">
              <w:rPr>
                <w:rFonts w:ascii="Times New Roman" w:hAnsi="Times New Roman" w:cs="Times New Roman"/>
                <w:sz w:val="24"/>
                <w:szCs w:val="24"/>
              </w:rPr>
              <w:t>Игровые упражне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на совершенствование навыка</w:t>
            </w:r>
            <w:r w:rsidRPr="00487B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манипулирования предметами, игрушками.</w:t>
            </w:r>
          </w:p>
        </w:tc>
        <w:tc>
          <w:tcPr>
            <w:tcW w:w="4967" w:type="dxa"/>
          </w:tcPr>
          <w:p w:rsidR="0017111E" w:rsidRPr="00181893" w:rsidRDefault="00A712BF" w:rsidP="0018189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Игры с пирамидками, матрешками, кубиками, настольным конструктором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17111E" w:rsidRDefault="008506B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матрешка, кубик,</w:t>
            </w:r>
          </w:p>
          <w:p w:rsidR="008506B9" w:rsidRPr="00006089" w:rsidRDefault="008506B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пирамидка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1E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111E" w:rsidRDefault="0017111E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2795" w:rsidTr="00663C8B">
        <w:trPr>
          <w:trHeight w:val="195"/>
        </w:trPr>
        <w:tc>
          <w:tcPr>
            <w:tcW w:w="675" w:type="dxa"/>
          </w:tcPr>
          <w:p w:rsidR="00002795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0027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002795" w:rsidRPr="00002795" w:rsidRDefault="00002795" w:rsidP="0018189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Изображение предметов и геометрических форм с помощью палочек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002795" w:rsidRPr="00002795" w:rsidRDefault="003550AA" w:rsidP="003550A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Изображение предметов и геометрических форм с помощью палочек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образцу, по инструкции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18" w:type="dxa"/>
          </w:tcPr>
          <w:p w:rsidR="00002795" w:rsidRDefault="008506B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палочка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95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795" w:rsidRDefault="00002795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111E" w:rsidTr="00663C8B">
        <w:trPr>
          <w:trHeight w:val="195"/>
        </w:trPr>
        <w:tc>
          <w:tcPr>
            <w:tcW w:w="675" w:type="dxa"/>
          </w:tcPr>
          <w:p w:rsidR="0017111E" w:rsidRPr="00663C8B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02C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7111E" w:rsidRPr="004276F0" w:rsidRDefault="004276F0" w:rsidP="004A3A8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76F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Обучение обследованию и рисованию округлых форм.</w:t>
            </w:r>
          </w:p>
        </w:tc>
        <w:tc>
          <w:tcPr>
            <w:tcW w:w="4967" w:type="dxa"/>
          </w:tcPr>
          <w:p w:rsidR="0017111E" w:rsidRDefault="004276F0" w:rsidP="004276F0">
            <w:pPr>
              <w:tabs>
                <w:tab w:val="left" w:pos="36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10D">
              <w:rPr>
                <w:rFonts w:ascii="Times New Roman" w:hAnsi="Times New Roman" w:cs="Times New Roman"/>
                <w:sz w:val="24"/>
                <w:szCs w:val="24"/>
              </w:rPr>
              <w:t>Рисование предметов округлой формы (овощ</w:t>
            </w:r>
            <w:proofErr w:type="gramStart"/>
            <w:r w:rsidRPr="003B310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3B310D">
              <w:rPr>
                <w:rFonts w:ascii="Times New Roman" w:hAnsi="Times New Roman" w:cs="Times New Roman"/>
                <w:sz w:val="24"/>
                <w:szCs w:val="24"/>
              </w:rPr>
              <w:t xml:space="preserve"> помидор, фрукты-яблоко).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111E" w:rsidRPr="0017111E">
              <w:rPr>
                <w:rFonts w:ascii="Times New Roman" w:hAnsi="Times New Roman" w:cs="Times New Roman"/>
                <w:sz w:val="24"/>
                <w:szCs w:val="24"/>
              </w:rPr>
              <w:t>Движение руки по кругу.</w:t>
            </w:r>
          </w:p>
        </w:tc>
        <w:tc>
          <w:tcPr>
            <w:tcW w:w="1418" w:type="dxa"/>
          </w:tcPr>
          <w:p w:rsidR="0017111E" w:rsidRDefault="0000608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006089">
              <w:rPr>
                <w:rFonts w:ascii="Times New Roman" w:hAnsi="Times New Roman" w:cs="Times New Roman"/>
                <w:sz w:val="24"/>
                <w:szCs w:val="24"/>
              </w:rPr>
              <w:t>орма</w:t>
            </w:r>
          </w:p>
          <w:p w:rsidR="00006089" w:rsidRPr="00006089" w:rsidRDefault="0000608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11E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7111E" w:rsidRDefault="0017111E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D7563" w:rsidTr="00663C8B">
        <w:trPr>
          <w:trHeight w:val="195"/>
        </w:trPr>
        <w:tc>
          <w:tcPr>
            <w:tcW w:w="675" w:type="dxa"/>
          </w:tcPr>
          <w:p w:rsidR="00AD7563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D75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AD7563" w:rsidRPr="004276F0" w:rsidRDefault="00AD7563" w:rsidP="00AD756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Рисование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предметов округлой формы: «Мяч»</w:t>
            </w:r>
          </w:p>
        </w:tc>
        <w:tc>
          <w:tcPr>
            <w:tcW w:w="4967" w:type="dxa"/>
          </w:tcPr>
          <w:p w:rsidR="00AD7563" w:rsidRPr="003B310D" w:rsidRDefault="00AD7563" w:rsidP="004276F0">
            <w:pPr>
              <w:tabs>
                <w:tab w:val="left" w:pos="3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Совместно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е рисование учителем и учеником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предметов округлой формы: «Мяч»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</w:t>
            </w:r>
            <w:r w:rsidRPr="000B57E0">
              <w:rPr>
                <w:rFonts w:ascii="Times New Roman" w:hAnsi="Times New Roman" w:cs="Times New Roman"/>
                <w:sz w:val="24"/>
                <w:szCs w:val="24"/>
              </w:rPr>
              <w:t>ая работа.</w:t>
            </w:r>
          </w:p>
        </w:tc>
        <w:tc>
          <w:tcPr>
            <w:tcW w:w="1418" w:type="dxa"/>
          </w:tcPr>
          <w:p w:rsidR="00AD7563" w:rsidRDefault="00AD756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мяч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563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7563" w:rsidRDefault="00AD7563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D7563" w:rsidTr="00663C8B">
        <w:trPr>
          <w:trHeight w:val="195"/>
        </w:trPr>
        <w:tc>
          <w:tcPr>
            <w:tcW w:w="675" w:type="dxa"/>
          </w:tcPr>
          <w:p w:rsidR="00AD7563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D75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AD7563" w:rsidRPr="00910601" w:rsidRDefault="00AD7563" w:rsidP="00AD7563">
            <w:pPr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Р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исование предметов округлой формы: «Бусы»</w:t>
            </w:r>
          </w:p>
        </w:tc>
        <w:tc>
          <w:tcPr>
            <w:tcW w:w="4967" w:type="dxa"/>
          </w:tcPr>
          <w:p w:rsidR="00AD7563" w:rsidRPr="003B310D" w:rsidRDefault="00AD7563" w:rsidP="004276F0">
            <w:pPr>
              <w:tabs>
                <w:tab w:val="left" w:pos="3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Совместно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е рисование учителем и учеником предметов округлой формы: «Бусы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</w:t>
            </w:r>
            <w:r w:rsidRPr="000B57E0">
              <w:rPr>
                <w:rFonts w:ascii="Times New Roman" w:hAnsi="Times New Roman" w:cs="Times New Roman"/>
                <w:sz w:val="24"/>
                <w:szCs w:val="24"/>
              </w:rPr>
              <w:t>ая работа.</w:t>
            </w:r>
          </w:p>
        </w:tc>
        <w:tc>
          <w:tcPr>
            <w:tcW w:w="1418" w:type="dxa"/>
          </w:tcPr>
          <w:p w:rsidR="00AD7563" w:rsidRDefault="00AD756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бусы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563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7563" w:rsidRDefault="00AD7563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D7563" w:rsidTr="00663C8B">
        <w:trPr>
          <w:trHeight w:val="195"/>
        </w:trPr>
        <w:tc>
          <w:tcPr>
            <w:tcW w:w="675" w:type="dxa"/>
          </w:tcPr>
          <w:p w:rsidR="00AD7563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D75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AD7563" w:rsidRPr="00910601" w:rsidRDefault="00AD7563" w:rsidP="00AD7563">
            <w:pPr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исование предметов округлой формы: «Солнышко»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3A754C" w:rsidRDefault="00AD7563" w:rsidP="004276F0">
            <w:pPr>
              <w:tabs>
                <w:tab w:val="left" w:pos="360"/>
              </w:tabs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Совместно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е рисование учителем и учеником предметов округлой формы: «Солнышко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  <w:p w:rsidR="00AD7563" w:rsidRPr="003B310D" w:rsidRDefault="00AD7563" w:rsidP="004276F0">
            <w:pPr>
              <w:tabs>
                <w:tab w:val="left" w:pos="3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</w:t>
            </w:r>
            <w:r w:rsidRPr="000B57E0">
              <w:rPr>
                <w:rFonts w:ascii="Times New Roman" w:hAnsi="Times New Roman" w:cs="Times New Roman"/>
                <w:sz w:val="24"/>
                <w:szCs w:val="24"/>
              </w:rPr>
              <w:t>ая работа.</w:t>
            </w:r>
          </w:p>
        </w:tc>
        <w:tc>
          <w:tcPr>
            <w:tcW w:w="1418" w:type="dxa"/>
          </w:tcPr>
          <w:p w:rsidR="00AD7563" w:rsidRDefault="00AD756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563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D7563" w:rsidRDefault="00AD7563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3046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3046B9" w:rsidRPr="007B6060" w:rsidRDefault="007B6060" w:rsidP="008506B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Рисование красками: создание цветных пятен большой кистью, губкой, рукой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3046B9" w:rsidRPr="007B6060" w:rsidRDefault="007B6060" w:rsidP="003A754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Краски, бумага, кисти, губки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3A754C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Совместное рисование учителем и учеником большой кистью, губкой, рукой цветных пятен и ассоциирование их с реальными объектами </w:t>
            </w:r>
            <w:r w:rsidR="003A754C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lastRenderedPageBreak/>
              <w:t>(животные, тучи, солнце, растения)</w:t>
            </w:r>
          </w:p>
        </w:tc>
        <w:tc>
          <w:tcPr>
            <w:tcW w:w="1418" w:type="dxa"/>
          </w:tcPr>
          <w:p w:rsidR="003046B9" w:rsidRPr="00006089" w:rsidRDefault="001A22D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кисть, губка, краска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754C" w:rsidTr="00663C8B">
        <w:trPr>
          <w:trHeight w:val="195"/>
        </w:trPr>
        <w:tc>
          <w:tcPr>
            <w:tcW w:w="675" w:type="dxa"/>
          </w:tcPr>
          <w:p w:rsidR="003A754C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1011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3A754C" w:rsidRPr="00910601" w:rsidRDefault="003A754C" w:rsidP="008506B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Создание композиций с помощью штампов «В саду поспели яблоки и груши», « Ежи собирают грибы на поляне»</w:t>
            </w:r>
          </w:p>
        </w:tc>
        <w:tc>
          <w:tcPr>
            <w:tcW w:w="4967" w:type="dxa"/>
          </w:tcPr>
          <w:p w:rsidR="003A754C" w:rsidRPr="00910601" w:rsidRDefault="00166272" w:rsidP="003A754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Совместное создание  с учителем и учеником композиций с помощью штампов: «В саду поспели яблоки и груши», « Ежи собирают грибы на поляне».</w:t>
            </w:r>
          </w:p>
        </w:tc>
        <w:tc>
          <w:tcPr>
            <w:tcW w:w="1418" w:type="dxa"/>
          </w:tcPr>
          <w:p w:rsidR="003A754C" w:rsidRDefault="003A754C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54C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754C" w:rsidRDefault="003A754C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76F0" w:rsidTr="00663C8B">
        <w:trPr>
          <w:trHeight w:val="195"/>
        </w:trPr>
        <w:tc>
          <w:tcPr>
            <w:tcW w:w="675" w:type="dxa"/>
          </w:tcPr>
          <w:p w:rsidR="004276F0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4276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4276F0" w:rsidRPr="001A22D8" w:rsidRDefault="007B6060" w:rsidP="001A22D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Рисование фломастерами по внутренним трафарета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м.</w:t>
            </w:r>
          </w:p>
        </w:tc>
        <w:tc>
          <w:tcPr>
            <w:tcW w:w="4967" w:type="dxa"/>
          </w:tcPr>
          <w:p w:rsidR="004276F0" w:rsidRPr="007B6060" w:rsidRDefault="007B6060" w:rsidP="003550A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Трафареты, бумага, фломастеры, картинки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3550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</w:t>
            </w:r>
            <w:r w:rsidR="003550AA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исование 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учителем и учеником </w:t>
            </w:r>
            <w:r w:rsidR="003550AA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фломастерами по внутренним трафарета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м.</w:t>
            </w:r>
          </w:p>
        </w:tc>
        <w:tc>
          <w:tcPr>
            <w:tcW w:w="1418" w:type="dxa"/>
          </w:tcPr>
          <w:p w:rsidR="004276F0" w:rsidRDefault="001A22D8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6089">
              <w:rPr>
                <w:rFonts w:ascii="Times New Roman" w:hAnsi="Times New Roman" w:cs="Times New Roman"/>
                <w:sz w:val="24"/>
                <w:szCs w:val="24"/>
              </w:rPr>
              <w:t>трафарет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76F0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76F0" w:rsidRDefault="004276F0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67330" w:rsidTr="00663C8B">
        <w:trPr>
          <w:trHeight w:val="195"/>
        </w:trPr>
        <w:tc>
          <w:tcPr>
            <w:tcW w:w="675" w:type="dxa"/>
          </w:tcPr>
          <w:p w:rsidR="00867330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74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867330" w:rsidRPr="001A22D8" w:rsidRDefault="002509BB" w:rsidP="001A22D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Рисование</w:t>
            </w:r>
            <w:r w:rsidR="00867330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карандашами, фломастерами, кистью различных линий</w:t>
            </w:r>
            <w:r w:rsidR="00867330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867330" w:rsidRPr="00867330" w:rsidRDefault="00867330" w:rsidP="003550AA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Краски, кисти, карандаши, фломастеры, бумага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3550AA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Совмест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ное рисование учителя и ученика</w:t>
            </w:r>
            <w:r w:rsidR="003550AA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карандашами, фломастерами, кистью различных линий</w:t>
            </w:r>
            <w:r w:rsidR="003550AA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867330" w:rsidRPr="001A22D8" w:rsidRDefault="001A22D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22D8">
              <w:rPr>
                <w:rFonts w:ascii="Times New Roman" w:hAnsi="Times New Roman" w:cs="Times New Roman"/>
                <w:sz w:val="24"/>
                <w:szCs w:val="24"/>
              </w:rPr>
              <w:t>лини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7330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67330" w:rsidRDefault="00867330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74479" w:rsidTr="00663C8B">
        <w:trPr>
          <w:trHeight w:val="195"/>
        </w:trPr>
        <w:tc>
          <w:tcPr>
            <w:tcW w:w="675" w:type="dxa"/>
          </w:tcPr>
          <w:p w:rsidR="00C74479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74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C74479" w:rsidRPr="00C74479" w:rsidRDefault="00C74479" w:rsidP="008506B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Обводка, раскрашивание, штриховка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C74479" w:rsidRPr="00C74479" w:rsidRDefault="001A22D8" w:rsidP="001A22D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74C09">
              <w:rPr>
                <w:rFonts w:ascii="Times New Roman" w:hAnsi="Times New Roman" w:cs="Times New Roman"/>
                <w:sz w:val="24"/>
                <w:szCs w:val="24"/>
              </w:rPr>
              <w:t>бводка и штриховка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раскрашивание</w:t>
            </w:r>
            <w:r w:rsidRPr="00A74C09">
              <w:rPr>
                <w:rFonts w:ascii="Times New Roman" w:hAnsi="Times New Roman" w:cs="Times New Roman"/>
                <w:sz w:val="24"/>
                <w:szCs w:val="24"/>
              </w:rPr>
              <w:t xml:space="preserve"> простыми, цветными карандашами, шариковыми ручками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фломастером. </w:t>
            </w:r>
          </w:p>
        </w:tc>
        <w:tc>
          <w:tcPr>
            <w:tcW w:w="1418" w:type="dxa"/>
          </w:tcPr>
          <w:p w:rsidR="00C74479" w:rsidRDefault="001A22D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A22D8">
              <w:rPr>
                <w:rFonts w:ascii="Times New Roman" w:hAnsi="Times New Roman" w:cs="Times New Roman"/>
                <w:sz w:val="24"/>
                <w:szCs w:val="24"/>
              </w:rPr>
              <w:t>бводка,</w:t>
            </w:r>
          </w:p>
          <w:p w:rsidR="001A22D8" w:rsidRPr="001A22D8" w:rsidRDefault="001A22D8" w:rsidP="001A22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47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74479" w:rsidRDefault="00C7447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107AE" w:rsidTr="00663C8B">
        <w:trPr>
          <w:trHeight w:val="195"/>
        </w:trPr>
        <w:tc>
          <w:tcPr>
            <w:tcW w:w="675" w:type="dxa"/>
          </w:tcPr>
          <w:p w:rsidR="00D107AE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7158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D107AE" w:rsidRPr="00802CD1" w:rsidRDefault="00D107AE" w:rsidP="00D61EE5">
            <w:pPr>
              <w:tabs>
                <w:tab w:val="left" w:pos="352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07AE">
              <w:rPr>
                <w:rFonts w:ascii="Times New Roman" w:hAnsi="Times New Roman" w:cs="Times New Roman"/>
                <w:sz w:val="24"/>
                <w:szCs w:val="24"/>
              </w:rPr>
              <w:t xml:space="preserve">Обучение рассматриванию узоров. Беседа о красоте узоров. </w:t>
            </w:r>
            <w:r w:rsidR="00D61EE5">
              <w:rPr>
                <w:rFonts w:ascii="Times New Roman" w:hAnsi="Times New Roman" w:cs="Times New Roman"/>
                <w:sz w:val="24"/>
                <w:szCs w:val="24"/>
              </w:rPr>
              <w:t>Рисование узоров на полоске.</w:t>
            </w:r>
          </w:p>
        </w:tc>
        <w:tc>
          <w:tcPr>
            <w:tcW w:w="4967" w:type="dxa"/>
          </w:tcPr>
          <w:p w:rsidR="00D107AE" w:rsidRPr="00802CD1" w:rsidRDefault="00D107AE" w:rsidP="00A74C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625">
              <w:rPr>
                <w:rFonts w:ascii="Times New Roman" w:hAnsi="Times New Roman" w:cs="Times New Roman"/>
                <w:sz w:val="24"/>
                <w:szCs w:val="24"/>
              </w:rPr>
              <w:t>Иллюстрации.</w:t>
            </w:r>
            <w:r w:rsidRPr="00BC483E">
              <w:rPr>
                <w:rFonts w:ascii="Times New Roman" w:hAnsi="Times New Roman" w:cs="Times New Roman"/>
              </w:rPr>
              <w:t xml:space="preserve"> Презентация. Демонстрационный материал; наглядный материал</w:t>
            </w:r>
            <w:r w:rsidR="00D257AD">
              <w:rPr>
                <w:rFonts w:ascii="Times New Roman" w:hAnsi="Times New Roman" w:cs="Times New Roman"/>
              </w:rPr>
              <w:t>.</w:t>
            </w:r>
            <w:r w:rsidRPr="00D107AE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узор</w:t>
            </w:r>
            <w:r w:rsidR="00D257AD">
              <w:rPr>
                <w:rFonts w:ascii="Times New Roman" w:hAnsi="Times New Roman" w:cs="Times New Roman"/>
                <w:sz w:val="24"/>
                <w:szCs w:val="24"/>
              </w:rPr>
              <w:t>ов.</w:t>
            </w:r>
          </w:p>
        </w:tc>
        <w:tc>
          <w:tcPr>
            <w:tcW w:w="1418" w:type="dxa"/>
          </w:tcPr>
          <w:p w:rsidR="00D107AE" w:rsidRPr="00006089" w:rsidRDefault="00006089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089">
              <w:rPr>
                <w:rFonts w:ascii="Times New Roman" w:hAnsi="Times New Roman" w:cs="Times New Roman"/>
                <w:sz w:val="24"/>
                <w:szCs w:val="24"/>
              </w:rPr>
              <w:t>узор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7AE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07AE" w:rsidRDefault="00D107AE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3046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C74479" w:rsidRPr="00910601" w:rsidRDefault="00C74479" w:rsidP="001C55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Составление узоров из крупной и мелкой мозаики</w:t>
            </w:r>
            <w:r w:rsidR="001A22D8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  <w:p w:rsidR="003046B9" w:rsidRPr="00A74C09" w:rsidRDefault="003046B9" w:rsidP="00A74C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3046B9" w:rsidRPr="00A74C09" w:rsidRDefault="00D257AD" w:rsidP="00347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2625">
              <w:rPr>
                <w:rFonts w:ascii="Times New Roman" w:hAnsi="Times New Roman" w:cs="Times New Roman"/>
                <w:sz w:val="24"/>
                <w:szCs w:val="24"/>
              </w:rPr>
              <w:t>Иллюстрации.</w:t>
            </w:r>
            <w:r w:rsidRPr="00BC483E">
              <w:rPr>
                <w:rFonts w:ascii="Times New Roman" w:hAnsi="Times New Roman" w:cs="Times New Roman"/>
              </w:rPr>
              <w:t xml:space="preserve"> Демонстрационный материал; наглядный материал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7447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47C1F">
              <w:rPr>
                <w:rFonts w:ascii="Times New Roman" w:hAnsi="Times New Roman" w:cs="Times New Roman"/>
                <w:sz w:val="24"/>
                <w:szCs w:val="24"/>
              </w:rPr>
              <w:t xml:space="preserve">оставление узоров из крупной </w:t>
            </w:r>
            <w:r w:rsidR="00A74C09" w:rsidRPr="00A74C0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347C1F">
              <w:rPr>
                <w:rFonts w:ascii="Times New Roman" w:hAnsi="Times New Roman" w:cs="Times New Roman"/>
                <w:sz w:val="24"/>
                <w:szCs w:val="24"/>
              </w:rPr>
              <w:t xml:space="preserve">мелкой мозаики </w:t>
            </w:r>
            <w:r w:rsidR="00A74C09" w:rsidRPr="00A74C09">
              <w:rPr>
                <w:rFonts w:ascii="Times New Roman" w:hAnsi="Times New Roman" w:cs="Times New Roman"/>
                <w:sz w:val="24"/>
                <w:szCs w:val="24"/>
              </w:rPr>
              <w:t>по образцу.</w:t>
            </w:r>
          </w:p>
        </w:tc>
        <w:tc>
          <w:tcPr>
            <w:tcW w:w="1418" w:type="dxa"/>
          </w:tcPr>
          <w:p w:rsidR="003046B9" w:rsidRPr="00006089" w:rsidRDefault="001A22D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мозаика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33FF8" w:rsidTr="00663C8B">
        <w:trPr>
          <w:trHeight w:val="195"/>
        </w:trPr>
        <w:tc>
          <w:tcPr>
            <w:tcW w:w="675" w:type="dxa"/>
          </w:tcPr>
          <w:p w:rsidR="00533FF8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239" w:type="dxa"/>
          </w:tcPr>
          <w:p w:rsidR="00533FF8" w:rsidRPr="00910601" w:rsidRDefault="00533FF8" w:rsidP="001C55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r w:rsidRPr="00A74C09">
              <w:rPr>
                <w:rFonts w:ascii="Times New Roman" w:hAnsi="Times New Roman" w:cs="Times New Roman"/>
                <w:sz w:val="24"/>
                <w:szCs w:val="24"/>
              </w:rPr>
              <w:t xml:space="preserve"> приемами </w:t>
            </w:r>
            <w:proofErr w:type="spellStart"/>
            <w:r w:rsidRPr="00A74C09">
              <w:rPr>
                <w:rFonts w:ascii="Times New Roman" w:hAnsi="Times New Roman" w:cs="Times New Roman"/>
                <w:sz w:val="24"/>
                <w:szCs w:val="24"/>
              </w:rPr>
              <w:t>примакивания</w:t>
            </w:r>
            <w:proofErr w:type="spellEnd"/>
            <w:r w:rsidRPr="00A74C09">
              <w:rPr>
                <w:rFonts w:ascii="Times New Roman" w:hAnsi="Times New Roman" w:cs="Times New Roman"/>
                <w:sz w:val="24"/>
                <w:szCs w:val="24"/>
              </w:rPr>
              <w:t xml:space="preserve"> и касания кончиком кисти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533FF8" w:rsidRPr="008B2625" w:rsidRDefault="00533FF8" w:rsidP="00347C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Иллюстрации</w:t>
            </w:r>
            <w:r w:rsidRPr="00BC483E">
              <w:rPr>
                <w:rFonts w:ascii="Times New Roman" w:hAnsi="Times New Roman" w:cs="Times New Roman"/>
              </w:rPr>
              <w:t>. Демонстрационный материал; наглядный материал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красками, </w:t>
            </w:r>
            <w:r w:rsidRPr="00A74C09">
              <w:rPr>
                <w:rFonts w:ascii="Times New Roman" w:hAnsi="Times New Roman" w:cs="Times New Roman"/>
                <w:sz w:val="24"/>
                <w:szCs w:val="24"/>
              </w:rPr>
              <w:t>составление узоров из точек и мазков на полоске по образцу.</w:t>
            </w:r>
          </w:p>
        </w:tc>
        <w:tc>
          <w:tcPr>
            <w:tcW w:w="1418" w:type="dxa"/>
          </w:tcPr>
          <w:p w:rsidR="00533FF8" w:rsidRDefault="00533FF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точки, мазки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FF8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33FF8" w:rsidRDefault="00533FF8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10115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A5B7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5239" w:type="dxa"/>
          </w:tcPr>
          <w:p w:rsidR="003046B9" w:rsidRPr="00347C1F" w:rsidRDefault="00347C1F" w:rsidP="006809A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Упражнения на развитие умения узнавать предметы на ощупь: «Волшебный мешочек»</w:t>
            </w:r>
            <w:r w:rsidR="001D1F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3CD3" w:rsidRPr="00C07D1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967" w:type="dxa"/>
          </w:tcPr>
          <w:p w:rsidR="003046B9" w:rsidRPr="00347C1F" w:rsidRDefault="00347C1F" w:rsidP="00A712B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Игрушки, мешочек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A5B7D" w:rsidRPr="002D6BD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Применение  приемов зрительно-тактильного обследования предметов.</w:t>
            </w:r>
          </w:p>
        </w:tc>
        <w:tc>
          <w:tcPr>
            <w:tcW w:w="1418" w:type="dxa"/>
          </w:tcPr>
          <w:p w:rsidR="003046B9" w:rsidRPr="00006089" w:rsidRDefault="00CA5B7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волшебныймешочек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10115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39" w:type="dxa"/>
          </w:tcPr>
          <w:p w:rsidR="003046B9" w:rsidRPr="006809AE" w:rsidRDefault="006809AE" w:rsidP="001C55A3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Тренировочные упражнения  на переключение с одного действия на другое. Пальчиковая гимнастика: «Ворота»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3046B9" w:rsidRPr="006809AE" w:rsidRDefault="001C55A3" w:rsidP="00A712B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Выполнение тренировочных упражнений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 на переключение с одного действия на другое. Пальчиковая гимнастика: «Ворота»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712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006089" w:rsidRDefault="00CA5B7D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ворота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02795" w:rsidTr="00663C8B">
        <w:trPr>
          <w:trHeight w:val="195"/>
        </w:trPr>
        <w:tc>
          <w:tcPr>
            <w:tcW w:w="675" w:type="dxa"/>
          </w:tcPr>
          <w:p w:rsidR="00002795" w:rsidRDefault="0010115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39" w:type="dxa"/>
          </w:tcPr>
          <w:p w:rsidR="00002795" w:rsidRPr="00910601" w:rsidRDefault="00002795" w:rsidP="00064A1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3B310D">
              <w:rPr>
                <w:rFonts w:ascii="Times New Roman" w:hAnsi="Times New Roman" w:cs="Times New Roman"/>
                <w:sz w:val="24"/>
                <w:szCs w:val="24"/>
              </w:rPr>
              <w:t>Обучение аппликации: использование готовых деталей для создания образа с помощью аппликации.</w:t>
            </w:r>
          </w:p>
        </w:tc>
        <w:tc>
          <w:tcPr>
            <w:tcW w:w="4967" w:type="dxa"/>
          </w:tcPr>
          <w:p w:rsidR="00002795" w:rsidRPr="0098573B" w:rsidRDefault="00002795" w:rsidP="0098573B">
            <w:pPr>
              <w:jc w:val="both"/>
              <w:rPr>
                <w:rFonts w:ascii="Times New Roman" w:hAnsi="Times New Roman" w:cs="Times New Roman"/>
              </w:rPr>
            </w:pPr>
            <w:r w:rsidRPr="00064A1E">
              <w:rPr>
                <w:rFonts w:ascii="Times New Roman" w:hAnsi="Times New Roman" w:cs="Times New Roman"/>
                <w:sz w:val="24"/>
                <w:szCs w:val="24"/>
              </w:rPr>
              <w:t>Демонстрационный материал;</w:t>
            </w:r>
            <w:r w:rsidRPr="00894546">
              <w:rPr>
                <w:rFonts w:ascii="Times New Roman" w:hAnsi="Times New Roman" w:cs="Times New Roman"/>
              </w:rPr>
              <w:t xml:space="preserve"> наглядный материал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3B310D">
              <w:rPr>
                <w:rFonts w:ascii="Times New Roman" w:hAnsi="Times New Roman" w:cs="Times New Roman"/>
                <w:sz w:val="24"/>
                <w:szCs w:val="24"/>
              </w:rPr>
              <w:t>Рассматривание предметов, образы которых затем используются в аппликации.</w:t>
            </w:r>
          </w:p>
        </w:tc>
        <w:tc>
          <w:tcPr>
            <w:tcW w:w="1418" w:type="dxa"/>
          </w:tcPr>
          <w:p w:rsidR="00002795" w:rsidRDefault="003C28EF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795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2795" w:rsidRDefault="00002795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10115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39" w:type="dxa"/>
          </w:tcPr>
          <w:p w:rsidR="003046B9" w:rsidRPr="006809AE" w:rsidRDefault="00AA5602" w:rsidP="006809A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56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09AE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Упражнения  в дополнении рисунка, подготовленного учителем: «Снежинки падают»</w:t>
            </w:r>
            <w:r w:rsidR="006809AE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  <w:r w:rsidR="006809AE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</w:p>
        </w:tc>
        <w:tc>
          <w:tcPr>
            <w:tcW w:w="4967" w:type="dxa"/>
          </w:tcPr>
          <w:p w:rsidR="003046B9" w:rsidRPr="006809AE" w:rsidRDefault="006809AE" w:rsidP="009857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Бумага, краски, карандаши, фломастеры, наклейки (снежинки)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98573B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Упражнения  в дополнении рисунка, </w:t>
            </w:r>
            <w:r w:rsidR="0098573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подготовленного учителем,</w:t>
            </w:r>
            <w:r w:rsidR="0098573B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="0098573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объектами, выполненными в технике аппликации.</w:t>
            </w:r>
          </w:p>
        </w:tc>
        <w:tc>
          <w:tcPr>
            <w:tcW w:w="1418" w:type="dxa"/>
          </w:tcPr>
          <w:p w:rsidR="00006089" w:rsidRDefault="00CA5B7D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снежинка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101158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39" w:type="dxa"/>
          </w:tcPr>
          <w:p w:rsidR="003046B9" w:rsidRPr="006809AE" w:rsidRDefault="006809AE" w:rsidP="003C28E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Составление аппликации по типу разрезной картинки: «Зимние забавы»</w:t>
            </w:r>
          </w:p>
        </w:tc>
        <w:tc>
          <w:tcPr>
            <w:tcW w:w="4967" w:type="dxa"/>
          </w:tcPr>
          <w:p w:rsidR="003046B9" w:rsidRPr="006809AE" w:rsidRDefault="006809AE" w:rsidP="009857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Разрезная раскраска, бумага, краски, карандаши, фломастеры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3C28EF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Составление апплик</w:t>
            </w:r>
            <w:r w:rsidR="003C28E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ации по типу разрезной картинки, путем составления целого из фрагментов</w:t>
            </w:r>
            <w:proofErr w:type="gramStart"/>
            <w:r w:rsidR="003C28E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  <w:proofErr w:type="gramEnd"/>
            <w:r w:rsidR="003C28EF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="003C28E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(</w:t>
            </w:r>
            <w:proofErr w:type="gramStart"/>
            <w:r w:rsidR="003C28E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</w:t>
            </w:r>
            <w:proofErr w:type="gramEnd"/>
            <w:r w:rsidR="003C28EF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овместно с учителем)</w:t>
            </w:r>
          </w:p>
        </w:tc>
        <w:tc>
          <w:tcPr>
            <w:tcW w:w="1418" w:type="dxa"/>
          </w:tcPr>
          <w:p w:rsidR="00CA5B7D" w:rsidRPr="00006089" w:rsidRDefault="00CA5B7D" w:rsidP="003C2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забава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046B9" w:rsidTr="00663C8B">
        <w:trPr>
          <w:trHeight w:val="195"/>
        </w:trPr>
        <w:tc>
          <w:tcPr>
            <w:tcW w:w="675" w:type="dxa"/>
          </w:tcPr>
          <w:p w:rsidR="003046B9" w:rsidRPr="00663C8B" w:rsidRDefault="006809AE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39" w:type="dxa"/>
          </w:tcPr>
          <w:p w:rsidR="003046B9" w:rsidRPr="0048191F" w:rsidRDefault="0048191F" w:rsidP="003C28E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Предметная аппликация из   готовых деталей: «Открытка для папы»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98573B" w:rsidRPr="0098573B" w:rsidRDefault="0048191F" w:rsidP="0098573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Детали для аппликации, бумага, краски, карандаши, фломастеры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98573B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Предметная </w:t>
            </w:r>
            <w:r w:rsidR="0098573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аппликация из   готовых деталей с использованием приемов рваной аппликации (совместно с учителем)</w:t>
            </w:r>
          </w:p>
        </w:tc>
        <w:tc>
          <w:tcPr>
            <w:tcW w:w="1418" w:type="dxa"/>
          </w:tcPr>
          <w:p w:rsidR="003046B9" w:rsidRPr="00006089" w:rsidRDefault="00535E7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6B9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46B9" w:rsidRDefault="003046B9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B57E0" w:rsidTr="00663C8B">
        <w:trPr>
          <w:trHeight w:val="195"/>
        </w:trPr>
        <w:tc>
          <w:tcPr>
            <w:tcW w:w="675" w:type="dxa"/>
          </w:tcPr>
          <w:p w:rsidR="000B57E0" w:rsidRPr="00663C8B" w:rsidRDefault="007158DF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39" w:type="dxa"/>
          </w:tcPr>
          <w:p w:rsidR="00D8402B" w:rsidRPr="0048191F" w:rsidRDefault="0048191F" w:rsidP="00752B4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Знакомство с точкой. «Письмо» точек: пальцем на манке; фломастерами, маркерами на листе бумаги.</w:t>
            </w:r>
          </w:p>
        </w:tc>
        <w:tc>
          <w:tcPr>
            <w:tcW w:w="4967" w:type="dxa"/>
          </w:tcPr>
          <w:p w:rsidR="000B57E0" w:rsidRPr="0048191F" w:rsidRDefault="0048191F" w:rsidP="0048191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Подносы с манкой, бумага, фломастеры, маркеры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Развитие мелкой моторики. Совершенствование зрительно-моторной координации</w:t>
            </w:r>
          </w:p>
        </w:tc>
        <w:tc>
          <w:tcPr>
            <w:tcW w:w="1418" w:type="dxa"/>
          </w:tcPr>
          <w:p w:rsidR="000B57E0" w:rsidRPr="00006089" w:rsidRDefault="00535E7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7E0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7E0" w:rsidRDefault="000B57E0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402B" w:rsidTr="00663C8B">
        <w:trPr>
          <w:trHeight w:val="195"/>
        </w:trPr>
        <w:tc>
          <w:tcPr>
            <w:tcW w:w="675" w:type="dxa"/>
          </w:tcPr>
          <w:p w:rsidR="00D8402B" w:rsidRDefault="007158DF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39" w:type="dxa"/>
          </w:tcPr>
          <w:p w:rsidR="00D8402B" w:rsidRPr="0048191F" w:rsidRDefault="00D8402B" w:rsidP="00752B4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4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191F"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Знакомство с линией – «дорожка». «Письмо» линий:  пальцем на манке; фломастерами, маркерами на листе бумаги. </w:t>
            </w:r>
          </w:p>
        </w:tc>
        <w:tc>
          <w:tcPr>
            <w:tcW w:w="4967" w:type="dxa"/>
          </w:tcPr>
          <w:p w:rsidR="00D8402B" w:rsidRPr="0048191F" w:rsidRDefault="0048191F" w:rsidP="0048191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Подносы с манкой, бумага, фломастеры, маркеры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Развитие мелкой моторики. Совершенствование зрительно-моторной координации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D8402B" w:rsidRPr="00006089" w:rsidRDefault="00535E7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дорожка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02B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8402B" w:rsidRDefault="00D8402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402B" w:rsidTr="00663C8B">
        <w:trPr>
          <w:trHeight w:val="195"/>
        </w:trPr>
        <w:tc>
          <w:tcPr>
            <w:tcW w:w="675" w:type="dxa"/>
          </w:tcPr>
          <w:p w:rsidR="00D8402B" w:rsidRDefault="007158DF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52B4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39" w:type="dxa"/>
          </w:tcPr>
          <w:p w:rsidR="00D8402B" w:rsidRPr="00002795" w:rsidRDefault="00002795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«Письмо» линий:  пальцем на манке; фломастерами, маркерами на листе бумаги.</w:t>
            </w:r>
          </w:p>
        </w:tc>
        <w:tc>
          <w:tcPr>
            <w:tcW w:w="4967" w:type="dxa"/>
          </w:tcPr>
          <w:p w:rsidR="00D8402B" w:rsidRPr="00002795" w:rsidRDefault="00002795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Подносы с манкой, бумага, фломастеры, маркеры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Развитие мелкой моторики. Совершенствование зрительно-моторной координации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D8402B" w:rsidRPr="00006089" w:rsidRDefault="00535E7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линия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02B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311E" w:rsidRPr="00BE73B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D63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8402B" w:rsidRDefault="00D8402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2B4E" w:rsidTr="00663C8B">
        <w:trPr>
          <w:trHeight w:val="195"/>
        </w:trPr>
        <w:tc>
          <w:tcPr>
            <w:tcW w:w="675" w:type="dxa"/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5239" w:type="dxa"/>
          </w:tcPr>
          <w:p w:rsidR="00752B4E" w:rsidRPr="00910601" w:rsidRDefault="00752B4E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Составление аппликации по типу разрезной картинки: «Весна»</w:t>
            </w:r>
          </w:p>
        </w:tc>
        <w:tc>
          <w:tcPr>
            <w:tcW w:w="4967" w:type="dxa"/>
          </w:tcPr>
          <w:p w:rsidR="00752B4E" w:rsidRPr="00910601" w:rsidRDefault="00752B4E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Разрезная раскраска, бумага, краски, карандаши, фломастеры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Совместное 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lastRenderedPageBreak/>
              <w:t>с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оставление 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с учителем и учеником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аппл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икации</w:t>
            </w:r>
            <w:proofErr w:type="gramStart"/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:</w:t>
            </w:r>
            <w:proofErr w:type="gramEnd"/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«Весна»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весна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4E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2B4E" w:rsidTr="00663C8B">
        <w:trPr>
          <w:trHeight w:val="195"/>
        </w:trPr>
        <w:tc>
          <w:tcPr>
            <w:tcW w:w="675" w:type="dxa"/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239" w:type="dxa"/>
          </w:tcPr>
          <w:p w:rsidR="00752B4E" w:rsidRPr="00910601" w:rsidRDefault="00752B4E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Р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исование с дополнением рисунка наклейками: «Домик»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752B4E" w:rsidRPr="00910601" w:rsidRDefault="00752B4E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Бумага, краски, карандаши, фломастеры, наклейки (фигурки людей, дерево, забор)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Совместное рисование учителем и ученик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ом деревенского  дома с длинным или коротким забором. Обязательное </w:t>
            </w:r>
            <w:proofErr w:type="spellStart"/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дорисовывание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 или наклеивание на рисунок фигурок людей с привлечением к практическим действиям ученика.  </w:t>
            </w:r>
          </w:p>
        </w:tc>
        <w:tc>
          <w:tcPr>
            <w:tcW w:w="1418" w:type="dxa"/>
          </w:tcPr>
          <w:p w:rsidR="00752B4E" w:rsidRDefault="00752B4E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люди,</w:t>
            </w:r>
          </w:p>
          <w:p w:rsidR="00752B4E" w:rsidRDefault="00752B4E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дерево,</w:t>
            </w:r>
          </w:p>
          <w:p w:rsidR="00752B4E" w:rsidRDefault="00752B4E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забор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4E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2B4E" w:rsidTr="00663C8B">
        <w:trPr>
          <w:trHeight w:val="195"/>
        </w:trPr>
        <w:tc>
          <w:tcPr>
            <w:tcW w:w="675" w:type="dxa"/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39" w:type="dxa"/>
          </w:tcPr>
          <w:p w:rsidR="00752B4E" w:rsidRDefault="00752B4E" w:rsidP="003B3E5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Упражнения на развитие артикуляторной моторики и мимических движений: «Сказка о веселом язычке»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D5CE9" w:rsidRPr="001D5C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7" w:type="dxa"/>
          </w:tcPr>
          <w:p w:rsidR="00752B4E" w:rsidRPr="00910601" w:rsidRDefault="00752B4E" w:rsidP="003B3E5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Упражнения по подражанию учителю на развитие артикуляционной моторики и мимических движений на материале стихов,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 xml:space="preserve">, сказок.  Например, </w:t>
            </w: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«Сказка о веселом язычке»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1D5CE9">
              <w:t xml:space="preserve"> </w:t>
            </w:r>
          </w:p>
        </w:tc>
        <w:tc>
          <w:tcPr>
            <w:tcW w:w="1418" w:type="dxa"/>
          </w:tcPr>
          <w:p w:rsidR="00752B4E" w:rsidRDefault="00752B4E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сказка,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веселый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52B4E" w:rsidRDefault="00752B4E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B4E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52B4E" w:rsidRDefault="00752B4E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018D" w:rsidTr="0059741B">
        <w:trPr>
          <w:trHeight w:val="1069"/>
        </w:trPr>
        <w:tc>
          <w:tcPr>
            <w:tcW w:w="675" w:type="dxa"/>
          </w:tcPr>
          <w:p w:rsidR="00C6018D" w:rsidRDefault="0059741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C6018D" w:rsidRDefault="00C6018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9" w:type="dxa"/>
          </w:tcPr>
          <w:p w:rsidR="00C6018D" w:rsidRPr="009F60E5" w:rsidRDefault="00C6018D" w:rsidP="0059741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10601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Упражнения на общую моторику под ритмичные звуки музыкальных инструментов «Кошка», «Собачка»</w:t>
            </w:r>
          </w:p>
        </w:tc>
        <w:tc>
          <w:tcPr>
            <w:tcW w:w="4967" w:type="dxa"/>
          </w:tcPr>
          <w:p w:rsidR="00C6018D" w:rsidRDefault="00C6018D" w:rsidP="0059741B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д</w:t>
            </w:r>
            <w:r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вигательных речевых упражнений, ориентируясь на двигательный образец уч</w:t>
            </w:r>
            <w:r w:rsidR="0059741B"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  <w:t>ителя и на словесную инструкцию</w:t>
            </w:r>
          </w:p>
        </w:tc>
        <w:tc>
          <w:tcPr>
            <w:tcW w:w="1418" w:type="dxa"/>
          </w:tcPr>
          <w:p w:rsidR="00C6018D" w:rsidRDefault="00C6018D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кошка,</w:t>
            </w:r>
          </w:p>
          <w:p w:rsidR="009F60E5" w:rsidRDefault="00C6018D" w:rsidP="005974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собачка</w:t>
            </w:r>
          </w:p>
          <w:p w:rsidR="00C6018D" w:rsidRPr="009F60E5" w:rsidRDefault="00C6018D" w:rsidP="009F60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8D" w:rsidRPr="00BE73B5" w:rsidRDefault="00BE3A53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6018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  <w:p w:rsidR="00C6018D" w:rsidRPr="00BE73B5" w:rsidRDefault="00C6018D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018D" w:rsidRDefault="00C6018D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41B" w:rsidTr="008F52AB">
        <w:trPr>
          <w:trHeight w:val="1384"/>
        </w:trPr>
        <w:tc>
          <w:tcPr>
            <w:tcW w:w="675" w:type="dxa"/>
          </w:tcPr>
          <w:p w:rsidR="0059741B" w:rsidRDefault="0059741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39" w:type="dxa"/>
          </w:tcPr>
          <w:p w:rsidR="0059741B" w:rsidRPr="00910601" w:rsidRDefault="0059741B" w:rsidP="00002795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595959"/>
                <w:sz w:val="24"/>
                <w:szCs w:val="24"/>
              </w:rPr>
            </w:pPr>
            <w:r w:rsidRPr="009F60E5">
              <w:rPr>
                <w:rFonts w:ascii="Times New Roman" w:hAnsi="Times New Roman" w:cs="Times New Roman"/>
                <w:sz w:val="24"/>
                <w:szCs w:val="24"/>
              </w:rPr>
              <w:t>Подвижные игры-импровизации.</w:t>
            </w:r>
          </w:p>
        </w:tc>
        <w:tc>
          <w:tcPr>
            <w:tcW w:w="4967" w:type="dxa"/>
          </w:tcPr>
          <w:p w:rsidR="0059741B" w:rsidRDefault="0059741B" w:rsidP="00002795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6640">
              <w:rPr>
                <w:rFonts w:ascii="Times New Roman" w:hAnsi="Times New Roman" w:cs="Times New Roman"/>
                <w:sz w:val="24"/>
                <w:szCs w:val="24"/>
              </w:rPr>
              <w:t>Игры с музыкальным сопровождением и без него на сохранение равновесия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t xml:space="preserve"> </w:t>
            </w:r>
            <w:r w:rsidRPr="009F60E5">
              <w:rPr>
                <w:rFonts w:ascii="Times New Roman" w:hAnsi="Times New Roman" w:cs="Times New Roman"/>
                <w:sz w:val="24"/>
                <w:szCs w:val="24"/>
              </w:rPr>
              <w:t>«Замерзли — согрелись», «Поездка на поезде» и др.</w:t>
            </w:r>
          </w:p>
        </w:tc>
        <w:tc>
          <w:tcPr>
            <w:tcW w:w="1418" w:type="dxa"/>
          </w:tcPr>
          <w:p w:rsidR="0059741B" w:rsidRDefault="0059741B" w:rsidP="0075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поезд, поездка</w:t>
            </w:r>
          </w:p>
        </w:tc>
        <w:tc>
          <w:tcPr>
            <w:tcW w:w="1200" w:type="dxa"/>
            <w:tcBorders>
              <w:top w:val="single" w:sz="4" w:space="0" w:color="auto"/>
              <w:right w:val="single" w:sz="4" w:space="0" w:color="auto"/>
            </w:tcBorders>
          </w:tcPr>
          <w:p w:rsidR="0059741B" w:rsidRDefault="0059741B" w:rsidP="00181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</w:tcBorders>
          </w:tcPr>
          <w:p w:rsidR="0059741B" w:rsidRDefault="0059741B" w:rsidP="001818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C4BBA" w:rsidRDefault="000C4BBA" w:rsidP="00DC3C96">
      <w:pPr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BE73B5" w:rsidRPr="00C75A0E" w:rsidRDefault="00BE73B5" w:rsidP="00BE73B5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71589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BE73B5" w:rsidRDefault="00BE73B5" w:rsidP="00BE73B5">
      <w:pPr>
        <w:shd w:val="clear" w:color="auto" w:fill="FFFFFF"/>
        <w:spacing w:after="0" w:line="240" w:lineRule="auto"/>
        <w:ind w:firstLine="708"/>
      </w:pPr>
      <w:r w:rsidRPr="00C75A0E"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 w:rsidRPr="00C75A0E"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 w:rsidRPr="00C75A0E">
        <w:rPr>
          <w:rFonts w:ascii="Times New Roman" w:hAnsi="Times New Roman"/>
          <w:color w:val="000000"/>
          <w:sz w:val="24"/>
          <w:szCs w:val="24"/>
        </w:rPr>
        <w:t xml:space="preserve"> системе. В конце </w:t>
      </w:r>
      <w:r>
        <w:rPr>
          <w:rFonts w:ascii="Times New Roman" w:hAnsi="Times New Roman"/>
          <w:color w:val="000000"/>
          <w:sz w:val="24"/>
          <w:szCs w:val="24"/>
        </w:rPr>
        <w:t xml:space="preserve">каждой четверти </w:t>
      </w:r>
      <w:r w:rsidRPr="00C75A0E">
        <w:rPr>
          <w:rFonts w:ascii="Times New Roman" w:hAnsi="Times New Roman"/>
          <w:color w:val="000000"/>
          <w:sz w:val="24"/>
          <w:szCs w:val="24"/>
        </w:rPr>
        <w:t>на основании промежуточных результатов успеваемости за</w:t>
      </w:r>
      <w:r>
        <w:rPr>
          <w:rFonts w:ascii="Times New Roman" w:hAnsi="Times New Roman"/>
          <w:color w:val="000000"/>
          <w:sz w:val="24"/>
          <w:szCs w:val="24"/>
        </w:rPr>
        <w:t>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0C4BBA" w:rsidRDefault="000C4BBA" w:rsidP="00A64AE4">
      <w:pPr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A06F12" w:rsidRDefault="00A06F12" w:rsidP="00A64AE4">
      <w:pPr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802CD1" w:rsidRPr="00BE73B5" w:rsidRDefault="00802CD1" w:rsidP="00802CD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BE73B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lastRenderedPageBreak/>
        <w:t>Лист корректировки рабочей программы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1058"/>
        <w:gridCol w:w="7981"/>
        <w:gridCol w:w="1701"/>
        <w:gridCol w:w="2126"/>
        <w:gridCol w:w="1701"/>
      </w:tblGrid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>Название раздела, темы</w:t>
            </w: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 xml:space="preserve">Причина </w:t>
            </w: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>корректировки</w:t>
            </w: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5499F">
              <w:rPr>
                <w:rFonts w:ascii="Times New Roman" w:hAnsi="Times New Roman" w:cs="Times New Roman"/>
                <w:b/>
              </w:rPr>
              <w:t>по факту</w:t>
            </w: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02CD1" w:rsidRPr="0005499F" w:rsidTr="00181893">
        <w:tc>
          <w:tcPr>
            <w:tcW w:w="1058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802CD1" w:rsidRPr="0005499F" w:rsidRDefault="00802CD1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51B02" w:rsidRPr="0005499F" w:rsidTr="00181893">
        <w:tc>
          <w:tcPr>
            <w:tcW w:w="1058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51B02" w:rsidRPr="0005499F" w:rsidTr="00181893">
        <w:tc>
          <w:tcPr>
            <w:tcW w:w="1058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51B02" w:rsidRPr="0005499F" w:rsidTr="00181893">
        <w:tc>
          <w:tcPr>
            <w:tcW w:w="1058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</w:tcPr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51B02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751B02" w:rsidRPr="0005499F" w:rsidRDefault="00751B02" w:rsidP="001818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063188" w:rsidRDefault="00063188" w:rsidP="0059741B">
      <w:bookmarkStart w:id="0" w:name="_GoBack"/>
      <w:bookmarkEnd w:id="0"/>
    </w:p>
    <w:sectPr w:rsidR="00063188" w:rsidSect="00437531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4C6727A"/>
    <w:lvl w:ilvl="0">
      <w:numFmt w:val="bullet"/>
      <w:lvlText w:val="*"/>
      <w:lvlJc w:val="left"/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F10A22"/>
    <w:multiLevelType w:val="multilevel"/>
    <w:tmpl w:val="C7AA6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D737CF"/>
    <w:multiLevelType w:val="multilevel"/>
    <w:tmpl w:val="9FD4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314FF1"/>
    <w:multiLevelType w:val="multilevel"/>
    <w:tmpl w:val="49A83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E1314F6"/>
    <w:multiLevelType w:val="hybridMultilevel"/>
    <w:tmpl w:val="B072BA60"/>
    <w:lvl w:ilvl="0" w:tplc="31804996">
      <w:start w:val="1"/>
      <w:numFmt w:val="bullet"/>
      <w:lvlText w:val="—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D533F"/>
    <w:multiLevelType w:val="multilevel"/>
    <w:tmpl w:val="AFC6D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A8671A"/>
    <w:multiLevelType w:val="multilevel"/>
    <w:tmpl w:val="2B98C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013F2E"/>
    <w:multiLevelType w:val="multilevel"/>
    <w:tmpl w:val="10D880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32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31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31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6"/>
  </w:num>
  <w:num w:numId="6">
    <w:abstractNumId w:val="1"/>
  </w:num>
  <w:num w:numId="7">
    <w:abstractNumId w:val="5"/>
  </w:num>
  <w:num w:numId="8">
    <w:abstractNumId w:val="8"/>
  </w:num>
  <w:num w:numId="9">
    <w:abstractNumId w:val="7"/>
  </w:num>
  <w:num w:numId="10">
    <w:abstractNumId w:val="2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37531"/>
    <w:rsid w:val="00002795"/>
    <w:rsid w:val="00006089"/>
    <w:rsid w:val="00040A62"/>
    <w:rsid w:val="00063188"/>
    <w:rsid w:val="00064A1E"/>
    <w:rsid w:val="00071A77"/>
    <w:rsid w:val="00073E67"/>
    <w:rsid w:val="000B0A79"/>
    <w:rsid w:val="000B57E0"/>
    <w:rsid w:val="000C4BBA"/>
    <w:rsid w:val="00101158"/>
    <w:rsid w:val="0010691E"/>
    <w:rsid w:val="00110FB5"/>
    <w:rsid w:val="00166272"/>
    <w:rsid w:val="00167C9C"/>
    <w:rsid w:val="0017111E"/>
    <w:rsid w:val="00181893"/>
    <w:rsid w:val="00193B13"/>
    <w:rsid w:val="00193CD3"/>
    <w:rsid w:val="001A22D8"/>
    <w:rsid w:val="001C2E24"/>
    <w:rsid w:val="001C55A3"/>
    <w:rsid w:val="001D1F9D"/>
    <w:rsid w:val="001D5CE9"/>
    <w:rsid w:val="001F374C"/>
    <w:rsid w:val="001F6D7B"/>
    <w:rsid w:val="00200F7D"/>
    <w:rsid w:val="002132CE"/>
    <w:rsid w:val="0023456F"/>
    <w:rsid w:val="002509BB"/>
    <w:rsid w:val="002778A4"/>
    <w:rsid w:val="00281BC5"/>
    <w:rsid w:val="002D6BD3"/>
    <w:rsid w:val="0030021D"/>
    <w:rsid w:val="003006FF"/>
    <w:rsid w:val="003046B9"/>
    <w:rsid w:val="00347C1F"/>
    <w:rsid w:val="003550AA"/>
    <w:rsid w:val="003A296D"/>
    <w:rsid w:val="003A4065"/>
    <w:rsid w:val="003A5619"/>
    <w:rsid w:val="003A754C"/>
    <w:rsid w:val="003B310D"/>
    <w:rsid w:val="003B3E5F"/>
    <w:rsid w:val="003C28EF"/>
    <w:rsid w:val="003C60E7"/>
    <w:rsid w:val="003D1F3A"/>
    <w:rsid w:val="003D3610"/>
    <w:rsid w:val="003E4502"/>
    <w:rsid w:val="003E7AC9"/>
    <w:rsid w:val="004276F0"/>
    <w:rsid w:val="00437531"/>
    <w:rsid w:val="00460301"/>
    <w:rsid w:val="0048191F"/>
    <w:rsid w:val="00487B73"/>
    <w:rsid w:val="004A3A8A"/>
    <w:rsid w:val="004D30E9"/>
    <w:rsid w:val="004E7E6E"/>
    <w:rsid w:val="004F3A69"/>
    <w:rsid w:val="005026CB"/>
    <w:rsid w:val="00522F10"/>
    <w:rsid w:val="005330D0"/>
    <w:rsid w:val="00533FF8"/>
    <w:rsid w:val="00535E7B"/>
    <w:rsid w:val="00570422"/>
    <w:rsid w:val="0059741B"/>
    <w:rsid w:val="005A25B2"/>
    <w:rsid w:val="005E0911"/>
    <w:rsid w:val="006320F3"/>
    <w:rsid w:val="00633B27"/>
    <w:rsid w:val="00663C8B"/>
    <w:rsid w:val="006809AE"/>
    <w:rsid w:val="00693AF2"/>
    <w:rsid w:val="00696B6F"/>
    <w:rsid w:val="006A6219"/>
    <w:rsid w:val="006A78B8"/>
    <w:rsid w:val="007158DF"/>
    <w:rsid w:val="00723977"/>
    <w:rsid w:val="00724EA9"/>
    <w:rsid w:val="00727C93"/>
    <w:rsid w:val="00745FFB"/>
    <w:rsid w:val="00751B02"/>
    <w:rsid w:val="00752B4E"/>
    <w:rsid w:val="0075375E"/>
    <w:rsid w:val="00761BDA"/>
    <w:rsid w:val="007B6060"/>
    <w:rsid w:val="007C28AF"/>
    <w:rsid w:val="00802CD1"/>
    <w:rsid w:val="008256AA"/>
    <w:rsid w:val="00831EC1"/>
    <w:rsid w:val="008506B9"/>
    <w:rsid w:val="00852207"/>
    <w:rsid w:val="00856640"/>
    <w:rsid w:val="00867330"/>
    <w:rsid w:val="008B2625"/>
    <w:rsid w:val="008B2891"/>
    <w:rsid w:val="008E0316"/>
    <w:rsid w:val="00912C35"/>
    <w:rsid w:val="009268E7"/>
    <w:rsid w:val="0098573B"/>
    <w:rsid w:val="00994753"/>
    <w:rsid w:val="009C0DCC"/>
    <w:rsid w:val="009C3292"/>
    <w:rsid w:val="009C6E30"/>
    <w:rsid w:val="009D63FF"/>
    <w:rsid w:val="009D6AED"/>
    <w:rsid w:val="009F60E5"/>
    <w:rsid w:val="00A06F12"/>
    <w:rsid w:val="00A16296"/>
    <w:rsid w:val="00A23D2A"/>
    <w:rsid w:val="00A64AE4"/>
    <w:rsid w:val="00A712BF"/>
    <w:rsid w:val="00A74C09"/>
    <w:rsid w:val="00A87E02"/>
    <w:rsid w:val="00AA5602"/>
    <w:rsid w:val="00AD7563"/>
    <w:rsid w:val="00B3384D"/>
    <w:rsid w:val="00B35998"/>
    <w:rsid w:val="00B74E8C"/>
    <w:rsid w:val="00BA51F7"/>
    <w:rsid w:val="00BA6BD4"/>
    <w:rsid w:val="00BC3A56"/>
    <w:rsid w:val="00BE3A53"/>
    <w:rsid w:val="00BE5B8E"/>
    <w:rsid w:val="00BE73B5"/>
    <w:rsid w:val="00C47C2B"/>
    <w:rsid w:val="00C513BD"/>
    <w:rsid w:val="00C6018D"/>
    <w:rsid w:val="00C74479"/>
    <w:rsid w:val="00CA5B7D"/>
    <w:rsid w:val="00CB7B77"/>
    <w:rsid w:val="00D107AE"/>
    <w:rsid w:val="00D128E6"/>
    <w:rsid w:val="00D257AD"/>
    <w:rsid w:val="00D61EE5"/>
    <w:rsid w:val="00D66CD1"/>
    <w:rsid w:val="00D8402B"/>
    <w:rsid w:val="00D85CAF"/>
    <w:rsid w:val="00D9783D"/>
    <w:rsid w:val="00DA3808"/>
    <w:rsid w:val="00DB57D4"/>
    <w:rsid w:val="00DC3C96"/>
    <w:rsid w:val="00DF5CED"/>
    <w:rsid w:val="00E31452"/>
    <w:rsid w:val="00E96149"/>
    <w:rsid w:val="00EC0C56"/>
    <w:rsid w:val="00EC311E"/>
    <w:rsid w:val="00ED6822"/>
    <w:rsid w:val="00F153FE"/>
    <w:rsid w:val="00F33C2D"/>
    <w:rsid w:val="00F608A9"/>
    <w:rsid w:val="00F72B43"/>
    <w:rsid w:val="00F9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3F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7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663C8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1"/>
    <w:basedOn w:val="a1"/>
    <w:next w:val="a4"/>
    <w:uiPriority w:val="59"/>
    <w:rsid w:val="00802CD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3A56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A5619"/>
  </w:style>
  <w:style w:type="paragraph" w:styleId="a5">
    <w:name w:val="List Paragraph"/>
    <w:basedOn w:val="a"/>
    <w:uiPriority w:val="34"/>
    <w:qFormat/>
    <w:rsid w:val="00A87E02"/>
    <w:pPr>
      <w:ind w:left="720"/>
      <w:contextualSpacing/>
    </w:pPr>
    <w:rPr>
      <w:rFonts w:eastAsiaTheme="minorHAnsi"/>
      <w:lang w:eastAsia="en-US"/>
    </w:rPr>
  </w:style>
  <w:style w:type="paragraph" w:customStyle="1" w:styleId="Default">
    <w:name w:val="Default"/>
    <w:rsid w:val="006320F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8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11</Pages>
  <Words>2475</Words>
  <Characters>14114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Динар Габдуллин</cp:lastModifiedBy>
  <cp:revision>27</cp:revision>
  <dcterms:created xsi:type="dcterms:W3CDTF">2020-08-15T11:44:00Z</dcterms:created>
  <dcterms:modified xsi:type="dcterms:W3CDTF">2022-10-17T19:38:00Z</dcterms:modified>
</cp:coreProperties>
</file>